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Y="436"/>
        <w:tblW w:w="996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4961"/>
        <w:gridCol w:w="1320"/>
      </w:tblGrid>
      <w:tr w:rsidR="00D70691" w14:paraId="53D2DBDE" w14:textId="77777777" w:rsidTr="00D70691">
        <w:trPr>
          <w:trHeight w:val="113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CE0FDB" w14:textId="1B90B540" w:rsidR="00D70691" w:rsidRDefault="00D87E63" w:rsidP="00D70691">
            <w:r>
              <w:rPr>
                <w:noProof/>
              </w:rPr>
              <w:drawing>
                <wp:inline distT="0" distB="0" distL="0" distR="0" wp14:anchorId="19861A57" wp14:editId="363FC481">
                  <wp:extent cx="2200275" cy="857250"/>
                  <wp:effectExtent l="0" t="0" r="0" b="0"/>
                  <wp:docPr id="1829554477" name="Imagen 1" descr="Logotip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554477" name="Imagen 1" descr="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431F26" w14:textId="79EB4318" w:rsidR="00D70691" w:rsidRPr="003F2330" w:rsidRDefault="00B778D9" w:rsidP="00D7069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CONSIDERACIONS GENERALS PER A PRÒTESI DE GENOLL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0EBF6F" w14:textId="7A6627DB" w:rsidR="00D70691" w:rsidRDefault="00EF3396" w:rsidP="00D70691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C13F977" wp14:editId="52C51EBA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17145</wp:posOffset>
                  </wp:positionV>
                  <wp:extent cx="819785" cy="819785"/>
                  <wp:effectExtent l="0" t="0" r="0" b="0"/>
                  <wp:wrapNone/>
                  <wp:docPr id="753288612" name="Imagen 1" descr="Código QR&#10;&#10;El contenido generado por IA puede ser incorrecto.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3288612" name="Imagen 1" descr="Código QR&#10;&#10;El contenido generado por IA puede ser incorrecto.">
                            <a:hlinkClick r:id="rId10"/>
                          </pic:cNvPr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785" cy="819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1C63F0B" w14:textId="5C6625C4" w:rsidR="00B61A01" w:rsidRDefault="00B61A01" w:rsidP="00294D9F">
      <w:pPr>
        <w:pStyle w:val="Sinespaciado"/>
        <w:rPr>
          <w:sz w:val="10"/>
          <w:szCs w:val="10"/>
        </w:rPr>
      </w:pPr>
    </w:p>
    <w:p w14:paraId="55C3B2BC" w14:textId="77777777" w:rsidR="00B778D9" w:rsidRPr="00B61A01" w:rsidRDefault="00B778D9" w:rsidP="00294D9F">
      <w:pPr>
        <w:pStyle w:val="Sinespaciado"/>
        <w:rPr>
          <w:sz w:val="10"/>
          <w:szCs w:val="10"/>
        </w:rPr>
      </w:pPr>
    </w:p>
    <w:tbl>
      <w:tblPr>
        <w:tblStyle w:val="Tablaconcuadrcul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D407E3" w14:paraId="4C3E3BE5" w14:textId="77777777" w:rsidTr="0096247A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8621BD" w14:textId="2EDE98F9" w:rsidR="00D407E3" w:rsidRPr="00E62545" w:rsidRDefault="00D40F40" w:rsidP="00B778D9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  <w:r w:rsidRPr="00E62545">
              <w:rPr>
                <w:rFonts w:eastAsia="Times New Roman" w:cs="Times New Roman"/>
                <w:b/>
                <w:bCs/>
                <w:color w:val="000000"/>
                <w:lang w:eastAsia="es-ES"/>
              </w:rPr>
              <w:t>ASSEURE’S EN UNA CADIRA</w:t>
            </w:r>
          </w:p>
          <w:p w14:paraId="4E51FE58" w14:textId="77777777" w:rsidR="003F2330" w:rsidRDefault="000E4510" w:rsidP="00A77B63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E62545">
              <w:rPr>
                <w:rFonts w:eastAsia="Times New Roman" w:cs="Times New Roman"/>
                <w:color w:val="000000"/>
                <w:lang w:eastAsia="es-ES"/>
              </w:rPr>
              <w:t>Aproximi’s</w:t>
            </w:r>
            <w:r w:rsidR="00D40F40" w:rsidRPr="00E62545">
              <w:rPr>
                <w:rFonts w:eastAsia="Times New Roman" w:cs="Times New Roman"/>
                <w:color w:val="000000"/>
                <w:lang w:eastAsia="es-ES"/>
              </w:rPr>
              <w:t xml:space="preserve"> a la cadira marxa endarrer</w:t>
            </w:r>
            <w:r w:rsidR="00E62545">
              <w:rPr>
                <w:rFonts w:eastAsia="Times New Roman" w:cs="Times New Roman"/>
                <w:color w:val="000000"/>
                <w:lang w:eastAsia="es-ES"/>
              </w:rPr>
              <w:t>e</w:t>
            </w:r>
            <w:r w:rsidR="00A77B63">
              <w:rPr>
                <w:rFonts w:eastAsia="Times New Roman" w:cs="Times New Roman"/>
                <w:color w:val="000000"/>
                <w:lang w:eastAsia="es-ES"/>
              </w:rPr>
              <w:t xml:space="preserve"> fins que les dues cames </w:t>
            </w:r>
            <w:r w:rsidR="00D40F40" w:rsidRPr="00E62545">
              <w:rPr>
                <w:rFonts w:eastAsia="Times New Roman" w:cs="Times New Roman"/>
                <w:color w:val="000000"/>
                <w:lang w:eastAsia="es-ES"/>
              </w:rPr>
              <w:t>toquin a la cadira. Deix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>i</w:t>
            </w:r>
            <w:r w:rsidR="00D40F40" w:rsidRPr="00E62545">
              <w:rPr>
                <w:rFonts w:eastAsia="Times New Roman" w:cs="Times New Roman"/>
                <w:color w:val="000000"/>
                <w:lang w:eastAsia="es-ES"/>
              </w:rPr>
              <w:t xml:space="preserve"> les crosses i a</w:t>
            </w:r>
            <w:r w:rsidR="008542F3">
              <w:rPr>
                <w:rFonts w:eastAsia="Times New Roman" w:cs="Times New Roman"/>
                <w:color w:val="000000"/>
                <w:lang w:eastAsia="es-ES"/>
              </w:rPr>
              <w:t>gafi’s</w:t>
            </w:r>
            <w:r w:rsidR="006059C2">
              <w:rPr>
                <w:rFonts w:eastAsia="Times New Roman" w:cs="Times New Roman"/>
                <w:color w:val="000000"/>
                <w:lang w:eastAsia="es-ES"/>
              </w:rPr>
              <w:t xml:space="preserve"> al</w:t>
            </w:r>
            <w:r w:rsidR="00D40F40" w:rsidRPr="00E62545">
              <w:rPr>
                <w:rFonts w:eastAsia="Times New Roman" w:cs="Times New Roman"/>
                <w:color w:val="000000"/>
                <w:lang w:eastAsia="es-ES"/>
              </w:rPr>
              <w:t xml:space="preserve"> </w:t>
            </w:r>
            <w:proofErr w:type="spellStart"/>
            <w:r w:rsidR="00D40F40" w:rsidRPr="00E62545">
              <w:rPr>
                <w:rFonts w:eastAsia="Times New Roman" w:cs="Times New Roman"/>
                <w:color w:val="000000"/>
                <w:lang w:eastAsia="es-ES"/>
              </w:rPr>
              <w:t>rep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>osabraços</w:t>
            </w:r>
            <w:proofErr w:type="spellEnd"/>
            <w:r w:rsidR="00D40F40" w:rsidRPr="00E62545">
              <w:rPr>
                <w:rFonts w:eastAsia="Times New Roman" w:cs="Times New Roman"/>
                <w:color w:val="000000"/>
                <w:lang w:eastAsia="es-ES"/>
              </w:rPr>
              <w:t xml:space="preserve">, </w:t>
            </w:r>
            <w:r w:rsidR="00A77B63">
              <w:rPr>
                <w:rFonts w:eastAsia="Times New Roman" w:cs="Times New Roman"/>
                <w:color w:val="000000"/>
                <w:lang w:eastAsia="es-ES"/>
              </w:rPr>
              <w:t>estiri el genoll operat</w:t>
            </w:r>
            <w:r w:rsidR="006059C2">
              <w:rPr>
                <w:rFonts w:eastAsia="Times New Roman" w:cs="Times New Roman"/>
                <w:color w:val="000000"/>
                <w:lang w:eastAsia="es-ES"/>
              </w:rPr>
              <w:t xml:space="preserve"> abans de seure</w:t>
            </w:r>
            <w:r w:rsidR="00A77B63">
              <w:rPr>
                <w:rFonts w:eastAsia="Times New Roman" w:cs="Times New Roman"/>
                <w:color w:val="000000"/>
                <w:lang w:eastAsia="es-ES"/>
              </w:rPr>
              <w:t>. Una vegada assegut pot flexionar el genoll p</w:t>
            </w:r>
            <w:r w:rsidR="00D40F40" w:rsidRPr="00E62545">
              <w:rPr>
                <w:rFonts w:eastAsia="Times New Roman" w:cs="Times New Roman"/>
                <w:color w:val="000000"/>
                <w:lang w:eastAsia="es-ES"/>
              </w:rPr>
              <w:t>rogressivament</w:t>
            </w:r>
            <w:r w:rsidR="00B778D9" w:rsidRPr="00E62545">
              <w:rPr>
                <w:rFonts w:eastAsia="Times New Roman" w:cs="Times New Roman"/>
                <w:color w:val="000000"/>
                <w:lang w:eastAsia="es-ES"/>
              </w:rPr>
              <w:t>.</w:t>
            </w:r>
          </w:p>
          <w:p w14:paraId="005573C5" w14:textId="5179F251" w:rsidR="004D264E" w:rsidRPr="00E62545" w:rsidRDefault="004D264E" w:rsidP="00A77B63">
            <w:pPr>
              <w:jc w:val="both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E55CF4" w14:textId="77777777" w:rsidR="00D407E3" w:rsidRPr="00E62545" w:rsidRDefault="00A37B81" w:rsidP="00B778D9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  <w:r w:rsidRPr="00E62545">
              <w:rPr>
                <w:rFonts w:eastAsia="Times New Roman" w:cs="Times New Roman"/>
                <w:b/>
                <w:bCs/>
                <w:color w:val="000000"/>
                <w:lang w:eastAsia="es-ES"/>
              </w:rPr>
              <w:t>CAMINAR AMB 2 CROSSES</w:t>
            </w:r>
          </w:p>
          <w:p w14:paraId="009A7E47" w14:textId="4A869B6E" w:rsidR="000E4510" w:rsidRPr="00E62545" w:rsidRDefault="00A37B81" w:rsidP="00B778D9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E62545">
              <w:rPr>
                <w:rFonts w:eastAsia="Times New Roman" w:cs="Times New Roman"/>
                <w:color w:val="000000"/>
                <w:lang w:eastAsia="es-ES"/>
              </w:rPr>
              <w:t xml:space="preserve">Primer </w:t>
            </w:r>
            <w:r w:rsidR="00E62545" w:rsidRPr="00E62545">
              <w:rPr>
                <w:rFonts w:eastAsia="Times New Roman" w:cs="Times New Roman"/>
                <w:color w:val="000000"/>
                <w:lang w:eastAsia="es-ES"/>
              </w:rPr>
              <w:t>a</w:t>
            </w:r>
            <w:r w:rsidR="00E62545">
              <w:rPr>
                <w:rFonts w:eastAsia="Times New Roman" w:cs="Times New Roman"/>
                <w:color w:val="000000"/>
                <w:lang w:eastAsia="es-ES"/>
              </w:rPr>
              <w:t>vanc</w:t>
            </w:r>
            <w:r w:rsidR="00E62545" w:rsidRPr="00E62545">
              <w:rPr>
                <w:rFonts w:eastAsia="Times New Roman" w:cs="Times New Roman"/>
                <w:color w:val="000000"/>
                <w:lang w:eastAsia="es-ES"/>
              </w:rPr>
              <w:t>i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 xml:space="preserve"> les crosses, segon la cama operada </w:t>
            </w:r>
            <w:r w:rsidR="006059C2">
              <w:rPr>
                <w:rFonts w:eastAsia="Times New Roman" w:cs="Times New Roman"/>
                <w:color w:val="000000"/>
                <w:lang w:eastAsia="es-ES"/>
              </w:rPr>
              <w:t>(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>recolzant</w:t>
            </w:r>
            <w:r w:rsidR="00A77B63">
              <w:rPr>
                <w:rFonts w:eastAsia="Times New Roman" w:cs="Times New Roman"/>
                <w:color w:val="000000"/>
                <w:lang w:eastAsia="es-ES"/>
              </w:rPr>
              <w:t xml:space="preserve"> el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 xml:space="preserve"> taló, planta del peu i per últim els dits</w:t>
            </w:r>
            <w:r w:rsidR="006059C2">
              <w:rPr>
                <w:rFonts w:eastAsia="Times New Roman" w:cs="Times New Roman"/>
                <w:color w:val="000000"/>
                <w:lang w:eastAsia="es-ES"/>
              </w:rPr>
              <w:t>)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>. Seguidament</w:t>
            </w:r>
            <w:r w:rsidR="00E62545">
              <w:rPr>
                <w:rFonts w:eastAsia="Times New Roman" w:cs="Times New Roman"/>
                <w:color w:val="000000"/>
                <w:lang w:eastAsia="es-ES"/>
              </w:rPr>
              <w:t>,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 xml:space="preserve"> recolz</w:t>
            </w:r>
            <w:r w:rsidR="00E62545" w:rsidRPr="00E62545">
              <w:rPr>
                <w:rFonts w:eastAsia="Times New Roman" w:cs="Times New Roman"/>
                <w:color w:val="000000"/>
                <w:lang w:eastAsia="es-ES"/>
              </w:rPr>
              <w:t>i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 xml:space="preserve"> la cama no operada.</w:t>
            </w:r>
            <w:r w:rsidR="0045661A" w:rsidRPr="00E62545">
              <w:rPr>
                <w:rFonts w:eastAsia="Times New Roman" w:cs="Times New Roman"/>
                <w:color w:val="000000"/>
                <w:lang w:eastAsia="es-ES"/>
              </w:rPr>
              <w:t xml:space="preserve"> </w:t>
            </w:r>
          </w:p>
          <w:p w14:paraId="73365897" w14:textId="77777777" w:rsidR="000E4510" w:rsidRPr="00E62545" w:rsidRDefault="000E4510" w:rsidP="00B778D9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</w:p>
          <w:p w14:paraId="7D6CE77C" w14:textId="77777777" w:rsidR="000E4510" w:rsidRPr="00E62545" w:rsidRDefault="000E4510" w:rsidP="00B778D9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</w:p>
          <w:p w14:paraId="69470C67" w14:textId="06F19850" w:rsidR="00A37B81" w:rsidRPr="00E62545" w:rsidRDefault="00A37B81" w:rsidP="00B778D9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E62545">
              <w:rPr>
                <w:rFonts w:eastAsia="Times New Roman" w:cs="Times New Roman"/>
                <w:color w:val="000000"/>
                <w:lang w:eastAsia="es-ES"/>
              </w:rPr>
              <w:t xml:space="preserve"> 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FE4A18" w14:textId="26F3365F" w:rsidR="00A37B81" w:rsidRPr="00E62545" w:rsidRDefault="00A37B81" w:rsidP="00B778D9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  <w:r w:rsidRPr="00E62545">
              <w:rPr>
                <w:rFonts w:eastAsia="Times New Roman" w:cs="Times New Roman"/>
                <w:b/>
                <w:bCs/>
                <w:color w:val="000000"/>
                <w:lang w:eastAsia="es-ES"/>
              </w:rPr>
              <w:t>CAMINAR AMB 1 CROS</w:t>
            </w:r>
            <w:r w:rsidR="00A77B63">
              <w:rPr>
                <w:rFonts w:eastAsia="Times New Roman" w:cs="Times New Roman"/>
                <w:b/>
                <w:bCs/>
                <w:color w:val="000000"/>
                <w:lang w:eastAsia="es-ES"/>
              </w:rPr>
              <w:t>S</w:t>
            </w:r>
            <w:r w:rsidRPr="00E62545">
              <w:rPr>
                <w:rFonts w:eastAsia="Times New Roman" w:cs="Times New Roman"/>
                <w:b/>
                <w:bCs/>
                <w:color w:val="000000"/>
                <w:lang w:eastAsia="es-ES"/>
              </w:rPr>
              <w:t>A</w:t>
            </w:r>
          </w:p>
          <w:p w14:paraId="624D2066" w14:textId="484844C1" w:rsidR="00A37B81" w:rsidRPr="00E62545" w:rsidRDefault="006059C2" w:rsidP="00B778D9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 xml:space="preserve">Utilitzi </w:t>
            </w:r>
            <w:r w:rsidR="00A77B63">
              <w:rPr>
                <w:rFonts w:eastAsia="Times New Roman" w:cs="Times New Roman"/>
                <w:color w:val="000000"/>
                <w:lang w:eastAsia="es-ES"/>
              </w:rPr>
              <w:t>la crossa de la mà</w:t>
            </w:r>
            <w:r w:rsidR="00A37B81" w:rsidRPr="00E62545">
              <w:rPr>
                <w:rFonts w:eastAsia="Times New Roman" w:cs="Times New Roman"/>
                <w:color w:val="000000"/>
                <w:lang w:eastAsia="es-ES"/>
              </w:rPr>
              <w:t xml:space="preserve"> contr</w:t>
            </w:r>
            <w:r w:rsidR="00E62545">
              <w:rPr>
                <w:rFonts w:eastAsia="Times New Roman" w:cs="Times New Roman"/>
                <w:color w:val="000000"/>
                <w:lang w:eastAsia="es-ES"/>
              </w:rPr>
              <w:t>à</w:t>
            </w:r>
            <w:r w:rsidR="00A37B81" w:rsidRPr="00E62545">
              <w:rPr>
                <w:rFonts w:eastAsia="Times New Roman" w:cs="Times New Roman"/>
                <w:color w:val="000000"/>
                <w:lang w:eastAsia="es-ES"/>
              </w:rPr>
              <w:t>ria a la cama operada.</w:t>
            </w:r>
          </w:p>
          <w:p w14:paraId="53C65B19" w14:textId="05FA3B62" w:rsidR="000E4510" w:rsidRPr="00E62545" w:rsidRDefault="00A37B81" w:rsidP="00B778D9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E62545">
              <w:rPr>
                <w:rFonts w:eastAsia="Times New Roman" w:cs="Times New Roman"/>
                <w:color w:val="000000"/>
                <w:lang w:eastAsia="es-ES"/>
              </w:rPr>
              <w:t xml:space="preserve">Primer </w:t>
            </w:r>
            <w:r w:rsidR="00E62545" w:rsidRPr="00E62545">
              <w:rPr>
                <w:rFonts w:eastAsia="Times New Roman" w:cs="Times New Roman"/>
                <w:color w:val="000000"/>
                <w:lang w:eastAsia="es-ES"/>
              </w:rPr>
              <w:t>a</w:t>
            </w:r>
            <w:r w:rsidR="00E62545">
              <w:rPr>
                <w:rFonts w:eastAsia="Times New Roman" w:cs="Times New Roman"/>
                <w:color w:val="000000"/>
                <w:lang w:eastAsia="es-ES"/>
              </w:rPr>
              <w:t>vanc</w:t>
            </w:r>
            <w:r w:rsidR="00E62545" w:rsidRPr="00E62545">
              <w:rPr>
                <w:rFonts w:eastAsia="Times New Roman" w:cs="Times New Roman"/>
                <w:color w:val="000000"/>
                <w:lang w:eastAsia="es-ES"/>
              </w:rPr>
              <w:t>i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 xml:space="preserve"> la crossa, segon la cama operada </w:t>
            </w:r>
            <w:r w:rsidR="006059C2">
              <w:rPr>
                <w:rFonts w:eastAsia="Times New Roman" w:cs="Times New Roman"/>
                <w:color w:val="000000"/>
                <w:lang w:eastAsia="es-ES"/>
              </w:rPr>
              <w:t>(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>recolzant taló, planta del peu i per últim els dits</w:t>
            </w:r>
            <w:r w:rsidR="006059C2">
              <w:rPr>
                <w:rFonts w:eastAsia="Times New Roman" w:cs="Times New Roman"/>
                <w:color w:val="000000"/>
                <w:lang w:eastAsia="es-ES"/>
              </w:rPr>
              <w:t>)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>. Seguidament</w:t>
            </w:r>
            <w:r w:rsidR="00E62545">
              <w:rPr>
                <w:rFonts w:eastAsia="Times New Roman" w:cs="Times New Roman"/>
                <w:color w:val="000000"/>
                <w:lang w:eastAsia="es-ES"/>
              </w:rPr>
              <w:t>,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 xml:space="preserve"> recolz</w:t>
            </w:r>
            <w:r w:rsidR="00E62545">
              <w:rPr>
                <w:rFonts w:eastAsia="Times New Roman" w:cs="Times New Roman"/>
                <w:color w:val="000000"/>
                <w:lang w:eastAsia="es-ES"/>
              </w:rPr>
              <w:t>i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 xml:space="preserve"> la cama no operada.</w:t>
            </w:r>
          </w:p>
          <w:p w14:paraId="49B1FCDB" w14:textId="528B3375" w:rsidR="000E4510" w:rsidRPr="00E62545" w:rsidRDefault="000E4510" w:rsidP="00B778D9">
            <w:pPr>
              <w:jc w:val="both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</w:p>
        </w:tc>
      </w:tr>
      <w:tr w:rsidR="00FA31DD" w14:paraId="24DC0D1D" w14:textId="77777777" w:rsidTr="00D407E3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C8DF8" w14:textId="7A238ACD" w:rsidR="00FA31DD" w:rsidRPr="00E62545" w:rsidRDefault="00D40F40" w:rsidP="00776AF5">
            <w:pPr>
              <w:jc w:val="center"/>
            </w:pPr>
            <w:r w:rsidRPr="00E62545">
              <w:rPr>
                <w:noProof/>
                <w:lang w:val="es-ES" w:eastAsia="es-ES"/>
              </w:rPr>
              <w:drawing>
                <wp:inline distT="0" distB="0" distL="0" distR="0" wp14:anchorId="4A6319F0" wp14:editId="381FC5EF">
                  <wp:extent cx="1771650" cy="2081004"/>
                  <wp:effectExtent l="0" t="0" r="0" b="0"/>
                  <wp:docPr id="9" name="Imagen 9" descr="Mujer sentada en el piso de una habitación&#10;&#10;Descripción generada automáticamente con confianza baja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 descr="Mujer sentada en el piso de una habitación&#10;&#10;Descripción generada automáticamente con confianza baja">
                            <a:hlinkClick r:id="rId12"/>
                          </pic:cNvPr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192" cy="2085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F2B66" w14:textId="5A9B8CA5" w:rsidR="00FA31DD" w:rsidRPr="00E62545" w:rsidRDefault="00D40F40" w:rsidP="00776AF5">
            <w:pPr>
              <w:jc w:val="center"/>
            </w:pPr>
            <w:r w:rsidRPr="00E62545">
              <w:rPr>
                <w:noProof/>
                <w:lang w:val="es-ES" w:eastAsia="es-ES"/>
              </w:rPr>
              <w:drawing>
                <wp:inline distT="0" distB="0" distL="0" distR="0" wp14:anchorId="1C6F72A1" wp14:editId="1F1E7AD5">
                  <wp:extent cx="1702854" cy="2076450"/>
                  <wp:effectExtent l="0" t="0" r="0" b="0"/>
                  <wp:docPr id="11" name="Imagen 11" descr="Hombre parado junto a una maleta de viaje&#10;&#10;Descripción generada automáticamente con confianza media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n 11" descr="Hombre parado junto a una maleta de viaje&#10;&#10;Descripción generada automáticamente con confianza media">
                            <a:hlinkClick r:id="rId14"/>
                          </pic:cNvPr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409" cy="2085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0CCC3" w14:textId="48807E12" w:rsidR="00FA31DD" w:rsidRPr="00E62545" w:rsidRDefault="00D40F40" w:rsidP="00776AF5">
            <w:pPr>
              <w:jc w:val="center"/>
            </w:pPr>
            <w:r w:rsidRPr="00E62545">
              <w:rPr>
                <w:noProof/>
                <w:lang w:val="es-ES" w:eastAsia="es-ES"/>
              </w:rPr>
              <w:drawing>
                <wp:inline distT="0" distB="0" distL="0" distR="0" wp14:anchorId="047149B1" wp14:editId="6F5AEED4">
                  <wp:extent cx="1790700" cy="2067560"/>
                  <wp:effectExtent l="0" t="0" r="0" b="8890"/>
                  <wp:docPr id="10" name="Imagen 10" descr="Un hombre parado enfrente de una puerta&#10;&#10;Descripción generada automáticamente con confianza media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n 10" descr="Un hombre parado enfrente de una puerta&#10;&#10;Descripción generada automáticamente con confianza media">
                            <a:hlinkClick r:id="rId16"/>
                          </pic:cNvPr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149"/>
                          <a:stretch/>
                        </pic:blipFill>
                        <pic:spPr bwMode="auto">
                          <a:xfrm>
                            <a:off x="0" y="0"/>
                            <a:ext cx="1790700" cy="2067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07E3" w14:paraId="0E52641D" w14:textId="77777777" w:rsidTr="0096247A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924A81" w14:textId="43A5E32E" w:rsidR="00D407E3" w:rsidRPr="00E62545" w:rsidRDefault="00A37B81" w:rsidP="00841977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  <w:r w:rsidRPr="00E62545">
              <w:rPr>
                <w:rFonts w:eastAsia="Times New Roman" w:cs="Times New Roman"/>
                <w:b/>
                <w:bCs/>
                <w:color w:val="000000"/>
                <w:lang w:eastAsia="es-ES"/>
              </w:rPr>
              <w:t>MARXA 4 PUNTS</w:t>
            </w:r>
          </w:p>
          <w:p w14:paraId="74F55B8F" w14:textId="0A68A7CD" w:rsidR="000E4510" w:rsidRDefault="008542F3" w:rsidP="00B778D9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Avanci simultàniament la crossa dreta i la cama esquerra; a continuació la crossa esquerra i cama dreta i així successivament.</w:t>
            </w:r>
          </w:p>
          <w:p w14:paraId="3ECA0E10" w14:textId="77777777" w:rsidR="00313F90" w:rsidRPr="00E62545" w:rsidRDefault="00313F90" w:rsidP="00B778D9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</w:p>
          <w:p w14:paraId="6CA2E231" w14:textId="032C2933" w:rsidR="000E4510" w:rsidRDefault="000E4510" w:rsidP="00B778D9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</w:p>
          <w:p w14:paraId="50353775" w14:textId="77777777" w:rsidR="00E62545" w:rsidRPr="00E62545" w:rsidRDefault="00E62545" w:rsidP="00B778D9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</w:p>
          <w:p w14:paraId="478993C7" w14:textId="77777777" w:rsidR="000E4510" w:rsidRPr="00E62545" w:rsidRDefault="000E4510" w:rsidP="00B778D9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</w:p>
          <w:p w14:paraId="0AAA88E4" w14:textId="22F5ED03" w:rsidR="00A37B81" w:rsidRPr="00E62545" w:rsidRDefault="00A37B81" w:rsidP="00B778D9">
            <w:pPr>
              <w:jc w:val="both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A91A90" w14:textId="77777777" w:rsidR="00D407E3" w:rsidRPr="00E62545" w:rsidRDefault="00A37B81" w:rsidP="000E4510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  <w:r w:rsidRPr="00E62545">
              <w:rPr>
                <w:rFonts w:eastAsia="Times New Roman" w:cs="Times New Roman"/>
                <w:b/>
                <w:bCs/>
                <w:color w:val="000000"/>
                <w:lang w:eastAsia="es-ES"/>
              </w:rPr>
              <w:t>PUJAR I BAIXAR ESCALES AMB 2 CROSSES</w:t>
            </w:r>
          </w:p>
          <w:p w14:paraId="0BF411D0" w14:textId="53CF6574" w:rsidR="00D70691" w:rsidRPr="00E62545" w:rsidRDefault="00D70691" w:rsidP="00B778D9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E62545">
              <w:rPr>
                <w:rFonts w:eastAsia="Times New Roman" w:cs="Times New Roman"/>
                <w:color w:val="000000"/>
                <w:u w:val="single"/>
                <w:lang w:eastAsia="es-ES"/>
              </w:rPr>
              <w:t>Per pujar: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 xml:space="preserve"> P</w:t>
            </w:r>
            <w:r w:rsidR="00E62545">
              <w:rPr>
                <w:rFonts w:eastAsia="Times New Roman" w:cs="Times New Roman"/>
                <w:color w:val="000000"/>
                <w:lang w:eastAsia="es-ES"/>
              </w:rPr>
              <w:t>osi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 xml:space="preserve"> les dues crosses a l’escala, seguidament la cama no operada i finalment l’operada.</w:t>
            </w:r>
          </w:p>
          <w:p w14:paraId="3A691CB8" w14:textId="2B45042E" w:rsidR="00D70691" w:rsidRPr="00E62545" w:rsidRDefault="00D70691" w:rsidP="00B778D9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E62545">
              <w:rPr>
                <w:rFonts w:eastAsia="Times New Roman" w:cs="Times New Roman"/>
                <w:color w:val="000000"/>
                <w:u w:val="single"/>
                <w:lang w:eastAsia="es-ES"/>
              </w:rPr>
              <w:t>Per baixar: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 xml:space="preserve"> </w:t>
            </w:r>
            <w:r w:rsidR="00E62545">
              <w:rPr>
                <w:rFonts w:eastAsia="Times New Roman" w:cs="Times New Roman"/>
                <w:color w:val="000000"/>
                <w:lang w:eastAsia="es-ES"/>
              </w:rPr>
              <w:t>Posi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 xml:space="preserve"> les dues crosses a l’escala, seguidament la cama operada i finalment la no operada.</w:t>
            </w:r>
          </w:p>
          <w:p w14:paraId="3C2F71C3" w14:textId="77777777" w:rsidR="000E4510" w:rsidRDefault="000E4510" w:rsidP="00B778D9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</w:p>
          <w:p w14:paraId="4B523CB6" w14:textId="08583D2C" w:rsidR="00E62545" w:rsidRPr="00E62545" w:rsidRDefault="00E62545" w:rsidP="00B778D9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68B93C" w14:textId="77777777" w:rsidR="00D407E3" w:rsidRPr="00E62545" w:rsidRDefault="00A37B81" w:rsidP="000E4510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  <w:r w:rsidRPr="00E62545">
              <w:rPr>
                <w:rFonts w:eastAsia="Times New Roman" w:cs="Times New Roman"/>
                <w:b/>
                <w:bCs/>
                <w:color w:val="000000"/>
                <w:lang w:eastAsia="es-ES"/>
              </w:rPr>
              <w:t>PUJAR I BAIXAR ESCALES AMB 1 CROSSA</w:t>
            </w:r>
          </w:p>
          <w:p w14:paraId="0D970EBD" w14:textId="555F7A40" w:rsidR="00D70691" w:rsidRPr="00E62545" w:rsidRDefault="00D70691" w:rsidP="00B778D9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E62545">
              <w:rPr>
                <w:rFonts w:eastAsia="Times New Roman" w:cs="Times New Roman"/>
                <w:color w:val="000000"/>
                <w:u w:val="single"/>
                <w:lang w:eastAsia="es-ES"/>
              </w:rPr>
              <w:t>Per pujar: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 xml:space="preserve"> P</w:t>
            </w:r>
            <w:r w:rsidR="00E62545">
              <w:rPr>
                <w:rFonts w:eastAsia="Times New Roman" w:cs="Times New Roman"/>
                <w:color w:val="000000"/>
                <w:lang w:eastAsia="es-ES"/>
              </w:rPr>
              <w:t>osi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 xml:space="preserve"> la crossa a l’escala i amb l’altr</w:t>
            </w:r>
            <w:r w:rsidR="004D264E">
              <w:rPr>
                <w:rFonts w:eastAsia="Times New Roman" w:cs="Times New Roman"/>
                <w:color w:val="000000"/>
                <w:lang w:eastAsia="es-ES"/>
              </w:rPr>
              <w:t>a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 xml:space="preserve"> m</w:t>
            </w:r>
            <w:r w:rsidR="00E62545">
              <w:rPr>
                <w:rFonts w:eastAsia="Times New Roman" w:cs="Times New Roman"/>
                <w:color w:val="000000"/>
                <w:lang w:eastAsia="es-ES"/>
              </w:rPr>
              <w:t>à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 xml:space="preserve"> </w:t>
            </w:r>
            <w:r w:rsidR="00E62545">
              <w:rPr>
                <w:rFonts w:eastAsia="Times New Roman" w:cs="Times New Roman"/>
                <w:color w:val="000000"/>
                <w:lang w:eastAsia="es-ES"/>
              </w:rPr>
              <w:t xml:space="preserve"> 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>agaf</w:t>
            </w:r>
            <w:r w:rsidR="00E62545">
              <w:rPr>
                <w:rFonts w:eastAsia="Times New Roman" w:cs="Times New Roman"/>
                <w:color w:val="000000"/>
                <w:lang w:eastAsia="es-ES"/>
              </w:rPr>
              <w:t>is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 xml:space="preserve"> a la b</w:t>
            </w:r>
            <w:r w:rsidR="00E62545">
              <w:rPr>
                <w:rFonts w:eastAsia="Times New Roman" w:cs="Times New Roman"/>
                <w:color w:val="000000"/>
                <w:lang w:eastAsia="es-ES"/>
              </w:rPr>
              <w:t>a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>rana, seguidament la cama no operada i finalment l’operada.</w:t>
            </w:r>
          </w:p>
          <w:p w14:paraId="2CF00090" w14:textId="55B4D55F" w:rsidR="00D70691" w:rsidRPr="00E62545" w:rsidRDefault="00D70691" w:rsidP="00B778D9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E62545">
              <w:rPr>
                <w:rFonts w:eastAsia="Times New Roman" w:cs="Times New Roman"/>
                <w:color w:val="000000"/>
                <w:u w:val="single"/>
                <w:lang w:eastAsia="es-ES"/>
              </w:rPr>
              <w:t>Per baixar: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 xml:space="preserve"> Baix</w:t>
            </w:r>
            <w:r w:rsidR="00E62545">
              <w:rPr>
                <w:rFonts w:eastAsia="Times New Roman" w:cs="Times New Roman"/>
                <w:color w:val="000000"/>
                <w:lang w:eastAsia="es-ES"/>
              </w:rPr>
              <w:t>i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 xml:space="preserve"> la crossa a l’escala i amb l’altre ma agaf</w:t>
            </w:r>
            <w:r w:rsidR="00E62545">
              <w:rPr>
                <w:rFonts w:eastAsia="Times New Roman" w:cs="Times New Roman"/>
                <w:color w:val="000000"/>
                <w:lang w:eastAsia="es-ES"/>
              </w:rPr>
              <w:t>i’s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 xml:space="preserve"> a la b</w:t>
            </w:r>
            <w:r w:rsidR="00E62545">
              <w:rPr>
                <w:rFonts w:eastAsia="Times New Roman" w:cs="Times New Roman"/>
                <w:color w:val="000000"/>
                <w:lang w:eastAsia="es-ES"/>
              </w:rPr>
              <w:t>a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>rana, seguidament</w:t>
            </w:r>
            <w:r w:rsidR="00E62545">
              <w:rPr>
                <w:rFonts w:eastAsia="Times New Roman" w:cs="Times New Roman"/>
                <w:color w:val="000000"/>
                <w:lang w:eastAsia="es-ES"/>
              </w:rPr>
              <w:t>,</w:t>
            </w:r>
            <w:r w:rsidRPr="00E62545">
              <w:rPr>
                <w:rFonts w:eastAsia="Times New Roman" w:cs="Times New Roman"/>
                <w:color w:val="000000"/>
                <w:lang w:eastAsia="es-ES"/>
              </w:rPr>
              <w:t xml:space="preserve"> la cama operada i finalment la no operada.</w:t>
            </w:r>
          </w:p>
        </w:tc>
      </w:tr>
      <w:tr w:rsidR="00FA31DD" w14:paraId="2F5991EA" w14:textId="77777777" w:rsidTr="00D407E3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FBA28" w14:textId="50C417B3" w:rsidR="00FA31DD" w:rsidRDefault="00D40F40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0DCE05B2" wp14:editId="0E8936BA">
                  <wp:extent cx="1599729" cy="2122837"/>
                  <wp:effectExtent l="0" t="0" r="635" b="0"/>
                  <wp:docPr id="12" name="Imagen 12" descr="Hombre parado junto a una maleta&#10;&#10;Descripción generada automáticamente con confianza media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n 12" descr="Hombre parado junto a una maleta&#10;&#10;Descripción generada automáticamente con confianza media">
                            <a:hlinkClick r:id="rId18"/>
                          </pic:cNvPr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078" cy="2136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58772" w14:textId="390754A9" w:rsidR="00FA31DD" w:rsidRDefault="00D40F40" w:rsidP="0065565E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69479CA0" wp14:editId="3FF16E96">
                  <wp:extent cx="1582922" cy="2057400"/>
                  <wp:effectExtent l="0" t="0" r="0" b="0"/>
                  <wp:docPr id="14" name="Imagen 14" descr="Imagen que contiene interior, cama, silla, cuarto&#10;&#10;Descripción generada automáticamente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n 14" descr="Imagen que contiene interior, cama, silla, cuarto&#10;&#10;Descripción generada automáticamente">
                            <a:hlinkClick r:id="rId20"/>
                          </pic:cNvPr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30" t="1458" r="13982"/>
                          <a:stretch/>
                        </pic:blipFill>
                        <pic:spPr bwMode="auto">
                          <a:xfrm>
                            <a:off x="0" y="0"/>
                            <a:ext cx="1591689" cy="2068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9DE14" w14:textId="4CF4DFB5" w:rsidR="00FA31DD" w:rsidRDefault="00D40F40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6936EF8E" wp14:editId="41052CDA">
                  <wp:extent cx="1639722" cy="2085975"/>
                  <wp:effectExtent l="0" t="0" r="0" b="0"/>
                  <wp:docPr id="13" name="Imagen 13" descr="Imagen que contiene interior, persona, mujer, parado&#10;&#10;Descripción generada automáticamente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n 13" descr="Imagen que contiene interior, persona, mujer, parado&#10;&#10;Descripción generada automáticamente">
                            <a:hlinkClick r:id="rId22"/>
                          </pic:cNvPr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66" r="13981"/>
                          <a:stretch/>
                        </pic:blipFill>
                        <pic:spPr bwMode="auto">
                          <a:xfrm>
                            <a:off x="0" y="0"/>
                            <a:ext cx="1649800" cy="2098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E531D8" w14:textId="1EDC03CB" w:rsidR="00AB4691" w:rsidRPr="00725BCD" w:rsidRDefault="00AB4691" w:rsidP="00AB4691">
      <w:pPr>
        <w:pStyle w:val="Sinespaciado"/>
        <w:rPr>
          <w:sz w:val="12"/>
          <w:szCs w:val="12"/>
        </w:rPr>
      </w:pPr>
    </w:p>
    <w:tbl>
      <w:tblPr>
        <w:tblStyle w:val="Tablaconcuadrcula"/>
        <w:tblpPr w:leftFromText="141" w:rightFromText="141" w:vertAnchor="page" w:horzAnchor="margin" w:tblpY="496"/>
        <w:tblW w:w="996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4961"/>
        <w:gridCol w:w="1320"/>
      </w:tblGrid>
      <w:tr w:rsidR="00B778D9" w14:paraId="14321AF9" w14:textId="77777777" w:rsidTr="00B778D9">
        <w:trPr>
          <w:trHeight w:val="113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12DCF6" w14:textId="5608D562" w:rsidR="00B778D9" w:rsidRDefault="0093066C" w:rsidP="00B778D9">
            <w:r>
              <w:rPr>
                <w:noProof/>
              </w:rPr>
              <w:lastRenderedPageBreak/>
              <w:drawing>
                <wp:inline distT="0" distB="0" distL="0" distR="0" wp14:anchorId="2BEEF695" wp14:editId="583A5289">
                  <wp:extent cx="2200275" cy="857250"/>
                  <wp:effectExtent l="0" t="0" r="0" b="0"/>
                  <wp:docPr id="1164992062" name="Imagen 1" descr="Logotip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554477" name="Imagen 1" descr="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B3C66C" w14:textId="77777777" w:rsidR="00B778D9" w:rsidRDefault="00B778D9" w:rsidP="00B778D9">
            <w:pPr>
              <w:jc w:val="center"/>
            </w:pPr>
            <w:r>
              <w:rPr>
                <w:b/>
                <w:sz w:val="28"/>
              </w:rPr>
              <w:t>CONSIDERACIONES GENERALES PARA PRÓTESIS DE RODILLA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CFFD38" w14:textId="7F8C1F77" w:rsidR="00B778D9" w:rsidRDefault="00EF3396" w:rsidP="00B778D9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B5F5060" wp14:editId="71183C0C">
                  <wp:simplePos x="0" y="0"/>
                  <wp:positionH relativeFrom="column">
                    <wp:posOffset>-60960</wp:posOffset>
                  </wp:positionH>
                  <wp:positionV relativeFrom="paragraph">
                    <wp:posOffset>14605</wp:posOffset>
                  </wp:positionV>
                  <wp:extent cx="822960" cy="817245"/>
                  <wp:effectExtent l="0" t="0" r="0" b="1905"/>
                  <wp:wrapNone/>
                  <wp:docPr id="839684354" name="Imagen 2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9684354" name="Imagen 2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17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46FAE8D" w14:textId="77777777" w:rsidR="00D407E3" w:rsidRPr="00AB4691" w:rsidRDefault="00D407E3" w:rsidP="00B57C9E">
      <w:pPr>
        <w:pStyle w:val="Sinespaciado"/>
      </w:pPr>
    </w:p>
    <w:tbl>
      <w:tblPr>
        <w:tblStyle w:val="Tablaconcuadrcul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B778D9" w14:paraId="2627658C" w14:textId="77777777" w:rsidTr="007F67D1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A55D24" w14:textId="73A23C1D" w:rsidR="00B778D9" w:rsidRDefault="00B778D9" w:rsidP="007F67D1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SENTAR</w:t>
            </w:r>
            <w:r w:rsidR="00B97B76"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SE</w:t>
            </w:r>
            <w:r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 xml:space="preserve"> EN </w:t>
            </w:r>
            <w:r w:rsidR="00B97B76"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UNA</w:t>
            </w:r>
            <w:r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 xml:space="preserve"> SILLA</w:t>
            </w:r>
          </w:p>
          <w:p w14:paraId="14280C34" w14:textId="77777777" w:rsidR="004D264E" w:rsidRDefault="00D662D4" w:rsidP="00B97B76">
            <w:pPr>
              <w:jc w:val="both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rFonts w:eastAsia="Times New Roman" w:cs="Times New Roman"/>
                <w:color w:val="000000"/>
                <w:lang w:val="es-ES" w:eastAsia="es-ES"/>
              </w:rPr>
              <w:t>Aproxímese</w:t>
            </w:r>
            <w:r w:rsidR="00B778D9">
              <w:rPr>
                <w:rFonts w:eastAsia="Times New Roman" w:cs="Times New Roman"/>
                <w:color w:val="000000"/>
                <w:lang w:val="es-ES" w:eastAsia="es-ES"/>
              </w:rPr>
              <w:t xml:space="preserve"> a la silla </w:t>
            </w:r>
            <w:r w:rsidR="00E62545">
              <w:rPr>
                <w:rFonts w:eastAsia="Times New Roman" w:cs="Times New Roman"/>
                <w:color w:val="000000"/>
                <w:lang w:val="es-ES" w:eastAsia="es-ES"/>
              </w:rPr>
              <w:t>marcha</w:t>
            </w:r>
            <w:r w:rsidR="00B778D9">
              <w:rPr>
                <w:rFonts w:eastAsia="Times New Roman" w:cs="Times New Roman"/>
                <w:color w:val="000000"/>
                <w:lang w:val="es-ES" w:eastAsia="es-ES"/>
              </w:rPr>
              <w:t xml:space="preserve"> atr</w:t>
            </w:r>
            <w:r w:rsidR="00646B8D">
              <w:rPr>
                <w:rFonts w:eastAsia="Times New Roman" w:cs="Times New Roman"/>
                <w:color w:val="000000"/>
                <w:lang w:val="es-ES" w:eastAsia="es-ES"/>
              </w:rPr>
              <w:t xml:space="preserve">ás hasta que las dos piernas le toquen </w:t>
            </w:r>
            <w:r w:rsidR="00B778D9">
              <w:rPr>
                <w:rFonts w:eastAsia="Times New Roman" w:cs="Times New Roman"/>
                <w:color w:val="000000"/>
                <w:lang w:val="es-ES" w:eastAsia="es-ES"/>
              </w:rPr>
              <w:t>la silla. Dej</w:t>
            </w:r>
            <w:r>
              <w:rPr>
                <w:rFonts w:eastAsia="Times New Roman" w:cs="Times New Roman"/>
                <w:color w:val="000000"/>
                <w:lang w:val="es-ES" w:eastAsia="es-ES"/>
              </w:rPr>
              <w:t>e</w:t>
            </w:r>
            <w:r w:rsidR="00A77B63">
              <w:rPr>
                <w:rFonts w:eastAsia="Times New Roman" w:cs="Times New Roman"/>
                <w:color w:val="000000"/>
                <w:lang w:val="es-ES" w:eastAsia="es-ES"/>
              </w:rPr>
              <w:t xml:space="preserve"> las muletas y </w:t>
            </w:r>
            <w:r w:rsidR="00B97B76">
              <w:rPr>
                <w:rFonts w:eastAsia="Times New Roman" w:cs="Times New Roman"/>
                <w:color w:val="000000"/>
                <w:lang w:val="es-ES" w:eastAsia="es-ES"/>
              </w:rPr>
              <w:t>cójase a</w:t>
            </w:r>
            <w:r w:rsidR="00B778D9">
              <w:rPr>
                <w:rFonts w:eastAsia="Times New Roman" w:cs="Times New Roman"/>
                <w:color w:val="000000"/>
                <w:lang w:val="es-ES" w:eastAsia="es-ES"/>
              </w:rPr>
              <w:t xml:space="preserve"> los </w:t>
            </w:r>
            <w:r>
              <w:rPr>
                <w:rFonts w:eastAsia="Times New Roman" w:cs="Times New Roman"/>
                <w:color w:val="000000"/>
                <w:lang w:val="es-ES" w:eastAsia="es-ES"/>
              </w:rPr>
              <w:t>apoyabrazos</w:t>
            </w:r>
            <w:r w:rsidR="00646B8D">
              <w:rPr>
                <w:rFonts w:eastAsia="Times New Roman" w:cs="Times New Roman"/>
                <w:color w:val="000000"/>
                <w:lang w:val="es-ES" w:eastAsia="es-ES"/>
              </w:rPr>
              <w:t xml:space="preserve">, </w:t>
            </w:r>
            <w:r w:rsidR="005273A2">
              <w:rPr>
                <w:rFonts w:eastAsia="Times New Roman" w:cs="Times New Roman"/>
                <w:color w:val="000000"/>
                <w:lang w:val="es-ES" w:eastAsia="es-ES"/>
              </w:rPr>
              <w:t>estire</w:t>
            </w:r>
            <w:r w:rsidR="00507075">
              <w:rPr>
                <w:rFonts w:eastAsia="Times New Roman" w:cs="Times New Roman"/>
                <w:color w:val="000000"/>
                <w:lang w:val="es-ES" w:eastAsia="es-ES"/>
              </w:rPr>
              <w:t xml:space="preserve"> la </w:t>
            </w:r>
            <w:r w:rsidR="00B97B76">
              <w:rPr>
                <w:rFonts w:eastAsia="Times New Roman" w:cs="Times New Roman"/>
                <w:color w:val="000000"/>
                <w:lang w:val="es-ES" w:eastAsia="es-ES"/>
              </w:rPr>
              <w:t>rodilla</w:t>
            </w:r>
            <w:r w:rsidR="00507075">
              <w:rPr>
                <w:rFonts w:eastAsia="Times New Roman" w:cs="Times New Roman"/>
                <w:color w:val="000000"/>
                <w:lang w:val="es-ES" w:eastAsia="es-ES"/>
              </w:rPr>
              <w:t xml:space="preserve"> op</w:t>
            </w:r>
            <w:r w:rsidR="00A77B63">
              <w:rPr>
                <w:rFonts w:eastAsia="Times New Roman" w:cs="Times New Roman"/>
                <w:color w:val="000000"/>
                <w:lang w:val="es-ES" w:eastAsia="es-ES"/>
              </w:rPr>
              <w:t>erada</w:t>
            </w:r>
            <w:r w:rsidR="00B97B76">
              <w:rPr>
                <w:rFonts w:eastAsia="Times New Roman" w:cs="Times New Roman"/>
                <w:color w:val="000000"/>
                <w:lang w:val="es-ES" w:eastAsia="es-ES"/>
              </w:rPr>
              <w:t xml:space="preserve"> antes de sentarse</w:t>
            </w:r>
            <w:r w:rsidR="00A77B63">
              <w:rPr>
                <w:rFonts w:eastAsia="Times New Roman" w:cs="Times New Roman"/>
                <w:color w:val="000000"/>
                <w:lang w:val="es-ES" w:eastAsia="es-ES"/>
              </w:rPr>
              <w:t xml:space="preserve">. </w:t>
            </w:r>
          </w:p>
          <w:p w14:paraId="1EA1D66A" w14:textId="524DF7CB" w:rsidR="00B778D9" w:rsidRDefault="00A77B63" w:rsidP="00B97B76">
            <w:pPr>
              <w:jc w:val="both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rFonts w:eastAsia="Times New Roman" w:cs="Times New Roman"/>
                <w:color w:val="000000"/>
                <w:lang w:val="es-ES" w:eastAsia="es-ES"/>
              </w:rPr>
              <w:t>Una vez</w:t>
            </w:r>
            <w:r w:rsidR="00B97B76">
              <w:rPr>
                <w:rFonts w:eastAsia="Times New Roman" w:cs="Times New Roman"/>
                <w:color w:val="000000"/>
                <w:lang w:val="es-ES" w:eastAsia="es-E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es-ES" w:eastAsia="es-ES"/>
              </w:rPr>
              <w:t>sentados doble progresivamente la rodilla</w:t>
            </w:r>
            <w:r w:rsidR="00507075">
              <w:rPr>
                <w:rFonts w:eastAsia="Times New Roman" w:cs="Times New Roman"/>
                <w:color w:val="000000"/>
                <w:lang w:val="es-ES" w:eastAsia="es-ES"/>
              </w:rPr>
              <w:t xml:space="preserve">. </w:t>
            </w:r>
          </w:p>
          <w:p w14:paraId="26308ED1" w14:textId="2132382D" w:rsidR="00E53A5F" w:rsidRPr="00DD3EC1" w:rsidRDefault="00E53A5F" w:rsidP="00B97B76">
            <w:pPr>
              <w:jc w:val="both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3A405" w14:textId="64C0D86B" w:rsidR="00B778D9" w:rsidRDefault="00B778D9" w:rsidP="007F67D1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</w:pPr>
            <w:r w:rsidRPr="00A37B81"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 xml:space="preserve">CAMINAR </w:t>
            </w:r>
            <w:r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CON 2 MULETAS</w:t>
            </w:r>
          </w:p>
          <w:p w14:paraId="518EDD1F" w14:textId="77777777" w:rsidR="00E62545" w:rsidRDefault="005273A2" w:rsidP="00EA38CE">
            <w:pPr>
              <w:jc w:val="both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rFonts w:eastAsia="Times New Roman" w:cs="Times New Roman"/>
                <w:color w:val="000000"/>
                <w:lang w:val="es-ES" w:eastAsia="es-ES"/>
              </w:rPr>
              <w:t>Primero avance</w:t>
            </w:r>
            <w:r w:rsidR="00507075">
              <w:rPr>
                <w:rFonts w:eastAsia="Times New Roman" w:cs="Times New Roman"/>
                <w:color w:val="000000"/>
                <w:lang w:val="es-ES" w:eastAsia="es-ES"/>
              </w:rPr>
              <w:t xml:space="preserve"> las muletas, segundo la pierna operada </w:t>
            </w:r>
            <w:r w:rsidR="00EA38CE">
              <w:rPr>
                <w:rFonts w:eastAsia="Times New Roman" w:cs="Times New Roman"/>
                <w:color w:val="000000"/>
                <w:lang w:val="es-ES" w:eastAsia="es-ES"/>
              </w:rPr>
              <w:t>(</w:t>
            </w:r>
            <w:r w:rsidR="00507075">
              <w:rPr>
                <w:rFonts w:eastAsia="Times New Roman" w:cs="Times New Roman"/>
                <w:color w:val="000000"/>
                <w:lang w:val="es-ES" w:eastAsia="es-ES"/>
              </w:rPr>
              <w:t xml:space="preserve">apoyando el talón, </w:t>
            </w:r>
            <w:r>
              <w:rPr>
                <w:rFonts w:eastAsia="Times New Roman" w:cs="Times New Roman"/>
                <w:color w:val="000000"/>
                <w:lang w:val="es-ES" w:eastAsia="es-ES"/>
              </w:rPr>
              <w:t xml:space="preserve">la </w:t>
            </w:r>
            <w:r w:rsidR="00507075">
              <w:rPr>
                <w:rFonts w:eastAsia="Times New Roman" w:cs="Times New Roman"/>
                <w:color w:val="000000"/>
                <w:lang w:val="es-ES" w:eastAsia="es-ES"/>
              </w:rPr>
              <w:t>planta del pie y por último los dedos</w:t>
            </w:r>
            <w:r w:rsidR="00EA38CE">
              <w:rPr>
                <w:rFonts w:eastAsia="Times New Roman" w:cs="Times New Roman"/>
                <w:color w:val="000000"/>
                <w:lang w:val="es-ES" w:eastAsia="es-ES"/>
              </w:rPr>
              <w:t>) y</w:t>
            </w:r>
            <w:r w:rsidR="00507075">
              <w:rPr>
                <w:rFonts w:eastAsia="Times New Roman" w:cs="Times New Roman"/>
                <w:color w:val="000000"/>
                <w:lang w:val="es-ES" w:eastAsia="es-ES"/>
              </w:rPr>
              <w:t xml:space="preserve"> </w:t>
            </w:r>
            <w:r w:rsidR="00EA38CE">
              <w:rPr>
                <w:rFonts w:eastAsia="Times New Roman" w:cs="Times New Roman"/>
                <w:color w:val="000000"/>
                <w:lang w:val="es-ES" w:eastAsia="es-ES"/>
              </w:rPr>
              <w:t>s</w:t>
            </w:r>
            <w:r w:rsidR="00507075">
              <w:rPr>
                <w:rFonts w:eastAsia="Times New Roman" w:cs="Times New Roman"/>
                <w:color w:val="000000"/>
                <w:lang w:val="es-ES" w:eastAsia="es-ES"/>
              </w:rPr>
              <w:t>eguidamente</w:t>
            </w:r>
            <w:r w:rsidR="00D662D4">
              <w:rPr>
                <w:rFonts w:eastAsia="Times New Roman" w:cs="Times New Roman"/>
                <w:color w:val="000000"/>
                <w:lang w:val="es-ES" w:eastAsia="es-ES"/>
              </w:rPr>
              <w:t>,</w:t>
            </w:r>
            <w:r w:rsidR="00507075">
              <w:rPr>
                <w:rFonts w:eastAsia="Times New Roman" w:cs="Times New Roman"/>
                <w:color w:val="000000"/>
                <w:lang w:val="es-ES" w:eastAsia="es-ES"/>
              </w:rPr>
              <w:t xml:space="preserve"> apoy</w:t>
            </w:r>
            <w:r w:rsidR="00D662D4">
              <w:rPr>
                <w:rFonts w:eastAsia="Times New Roman" w:cs="Times New Roman"/>
                <w:color w:val="000000"/>
                <w:lang w:val="es-ES" w:eastAsia="es-ES"/>
              </w:rPr>
              <w:t>e</w:t>
            </w:r>
            <w:r w:rsidR="00507075">
              <w:rPr>
                <w:rFonts w:eastAsia="Times New Roman" w:cs="Times New Roman"/>
                <w:color w:val="000000"/>
                <w:lang w:val="es-ES" w:eastAsia="es-ES"/>
              </w:rPr>
              <w:t xml:space="preserve"> la pierna no operada.</w:t>
            </w:r>
          </w:p>
          <w:p w14:paraId="14BEACB5" w14:textId="77777777" w:rsidR="00222ABB" w:rsidRDefault="00222ABB" w:rsidP="00EA38CE">
            <w:pPr>
              <w:jc w:val="both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4B182138" w14:textId="458B86C9" w:rsidR="00222ABB" w:rsidRPr="00A37B81" w:rsidRDefault="00222ABB" w:rsidP="00EA38CE">
            <w:pPr>
              <w:jc w:val="both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BF2D2B" w14:textId="7D897E44" w:rsidR="00B778D9" w:rsidRDefault="00B778D9" w:rsidP="007F67D1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</w:pPr>
            <w:r w:rsidRPr="00A37B81"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 xml:space="preserve">CAMINAR </w:t>
            </w:r>
            <w:r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CON 1 MULETA</w:t>
            </w:r>
          </w:p>
          <w:p w14:paraId="0F4D5E4D" w14:textId="781F614B" w:rsidR="00B778D9" w:rsidRPr="00DD3EC1" w:rsidRDefault="00EA38CE" w:rsidP="00841977">
            <w:pPr>
              <w:jc w:val="both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>
              <w:rPr>
                <w:rFonts w:eastAsia="Times New Roman" w:cs="Times New Roman"/>
                <w:color w:val="000000"/>
                <w:lang w:val="es-ES" w:eastAsia="es-ES"/>
              </w:rPr>
              <w:t>Utilice</w:t>
            </w:r>
            <w:r w:rsidR="005273A2">
              <w:rPr>
                <w:rFonts w:eastAsia="Times New Roman" w:cs="Times New Roman"/>
                <w:color w:val="000000"/>
                <w:lang w:val="es-ES" w:eastAsia="es-ES"/>
              </w:rPr>
              <w:t xml:space="preserve"> </w:t>
            </w:r>
            <w:r w:rsidR="00841977" w:rsidRPr="00D662D4">
              <w:rPr>
                <w:rFonts w:eastAsia="Times New Roman" w:cs="Times New Roman"/>
                <w:color w:val="000000"/>
                <w:lang w:val="es-ES" w:eastAsia="es-ES"/>
              </w:rPr>
              <w:t>la muleta de la mano contraria a la pierna operada.</w:t>
            </w:r>
            <w:r w:rsidR="00841977"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 xml:space="preserve"> </w:t>
            </w:r>
            <w:r w:rsidR="00841977" w:rsidRPr="00841977">
              <w:rPr>
                <w:rFonts w:eastAsia="Times New Roman" w:cs="Times New Roman"/>
                <w:color w:val="000000"/>
                <w:lang w:val="es-ES" w:eastAsia="es-ES"/>
              </w:rPr>
              <w:t>Primero adelant</w:t>
            </w:r>
            <w:r w:rsidR="00D662D4">
              <w:rPr>
                <w:rFonts w:eastAsia="Times New Roman" w:cs="Times New Roman"/>
                <w:color w:val="000000"/>
                <w:lang w:val="es-ES" w:eastAsia="es-ES"/>
              </w:rPr>
              <w:t>e</w:t>
            </w:r>
            <w:r w:rsidR="005273A2">
              <w:rPr>
                <w:rFonts w:eastAsia="Times New Roman" w:cs="Times New Roman"/>
                <w:color w:val="000000"/>
                <w:lang w:val="es-ES" w:eastAsia="es-ES"/>
              </w:rPr>
              <w:t xml:space="preserve"> la muleta</w:t>
            </w:r>
            <w:r w:rsidR="00841977" w:rsidRPr="00841977">
              <w:rPr>
                <w:rFonts w:eastAsia="Times New Roman" w:cs="Times New Roman"/>
                <w:color w:val="000000"/>
                <w:lang w:val="es-ES" w:eastAsia="es-ES"/>
              </w:rPr>
              <w:t xml:space="preserve">, segundo la pierna operada </w:t>
            </w:r>
            <w:r>
              <w:rPr>
                <w:rFonts w:eastAsia="Times New Roman" w:cs="Times New Roman"/>
                <w:color w:val="000000"/>
                <w:lang w:val="es-ES" w:eastAsia="es-ES"/>
              </w:rPr>
              <w:t>(</w:t>
            </w:r>
            <w:r w:rsidR="00841977" w:rsidRPr="00841977">
              <w:rPr>
                <w:rFonts w:eastAsia="Times New Roman" w:cs="Times New Roman"/>
                <w:color w:val="000000"/>
                <w:lang w:val="es-ES" w:eastAsia="es-ES"/>
              </w:rPr>
              <w:t>apoyando talón,</w:t>
            </w:r>
            <w:r w:rsidR="005273A2">
              <w:rPr>
                <w:rFonts w:eastAsia="Times New Roman" w:cs="Times New Roman"/>
                <w:color w:val="000000"/>
                <w:lang w:val="es-ES" w:eastAsia="es-ES"/>
              </w:rPr>
              <w:t xml:space="preserve"> la</w:t>
            </w:r>
            <w:r w:rsidR="00841977" w:rsidRPr="00841977">
              <w:rPr>
                <w:rFonts w:eastAsia="Times New Roman" w:cs="Times New Roman"/>
                <w:color w:val="000000"/>
                <w:lang w:val="es-ES" w:eastAsia="es-ES"/>
              </w:rPr>
              <w:t xml:space="preserve"> planta del pie y por último los dedos</w:t>
            </w:r>
            <w:r>
              <w:rPr>
                <w:rFonts w:eastAsia="Times New Roman" w:cs="Times New Roman"/>
                <w:color w:val="000000"/>
                <w:lang w:val="es-ES" w:eastAsia="es-ES"/>
              </w:rPr>
              <w:t>) y</w:t>
            </w:r>
            <w:r w:rsidR="00841977" w:rsidRPr="00841977">
              <w:rPr>
                <w:rFonts w:eastAsia="Times New Roman" w:cs="Times New Roman"/>
                <w:color w:val="000000"/>
                <w:lang w:val="es-ES" w:eastAsia="es-E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es-ES" w:eastAsia="es-ES"/>
              </w:rPr>
              <w:t>s</w:t>
            </w:r>
            <w:r w:rsidR="00841977" w:rsidRPr="00841977">
              <w:rPr>
                <w:rFonts w:eastAsia="Times New Roman" w:cs="Times New Roman"/>
                <w:color w:val="000000"/>
                <w:lang w:val="es-ES" w:eastAsia="es-ES"/>
              </w:rPr>
              <w:t>eguidamente</w:t>
            </w:r>
            <w:r w:rsidR="00D662D4">
              <w:rPr>
                <w:rFonts w:eastAsia="Times New Roman" w:cs="Times New Roman"/>
                <w:color w:val="000000"/>
                <w:lang w:val="es-ES" w:eastAsia="es-ES"/>
              </w:rPr>
              <w:t>,</w:t>
            </w:r>
            <w:r w:rsidR="00841977" w:rsidRPr="00841977">
              <w:rPr>
                <w:rFonts w:eastAsia="Times New Roman" w:cs="Times New Roman"/>
                <w:color w:val="000000"/>
                <w:lang w:val="es-ES" w:eastAsia="es-ES"/>
              </w:rPr>
              <w:t xml:space="preserve"> apoy</w:t>
            </w:r>
            <w:r w:rsidR="00D662D4">
              <w:rPr>
                <w:rFonts w:eastAsia="Times New Roman" w:cs="Times New Roman"/>
                <w:color w:val="000000"/>
                <w:lang w:val="es-ES" w:eastAsia="es-ES"/>
              </w:rPr>
              <w:t>e</w:t>
            </w:r>
            <w:r w:rsidR="00841977" w:rsidRPr="00841977">
              <w:rPr>
                <w:rFonts w:eastAsia="Times New Roman" w:cs="Times New Roman"/>
                <w:color w:val="000000"/>
                <w:lang w:val="es-ES" w:eastAsia="es-ES"/>
              </w:rPr>
              <w:t xml:space="preserve"> la pierna no operada.</w:t>
            </w:r>
          </w:p>
        </w:tc>
      </w:tr>
      <w:tr w:rsidR="00B778D9" w14:paraId="48F752EB" w14:textId="77777777" w:rsidTr="007F67D1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6F80D4" w14:textId="77777777" w:rsidR="00B778D9" w:rsidRDefault="00B778D9" w:rsidP="007F67D1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757B3B89" wp14:editId="1AAF3F36">
                  <wp:extent cx="1771650" cy="2081004"/>
                  <wp:effectExtent l="0" t="0" r="0" b="0"/>
                  <wp:docPr id="15" name="Imagen 15" descr="Mujer sentada en el piso de una habitación&#10;&#10;Descripción generada automáticamente con confianza baja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n 15" descr="Mujer sentada en el piso de una habitación&#10;&#10;Descripción generada automáticamente con confianza baja">
                            <a:hlinkClick r:id="rId12"/>
                          </pic:cNvPr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192" cy="2085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E1E1B" w14:textId="77777777" w:rsidR="00B778D9" w:rsidRDefault="00B778D9" w:rsidP="007F67D1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2EFF5184" wp14:editId="7E967245">
                  <wp:extent cx="1702854" cy="2076450"/>
                  <wp:effectExtent l="0" t="0" r="0" b="0"/>
                  <wp:docPr id="16" name="Imagen 16" descr="Hombre parado junto a una maleta de viaje&#10;&#10;Descripción generada automáticamente con confianza media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n 16" descr="Hombre parado junto a una maleta de viaje&#10;&#10;Descripción generada automáticamente con confianza media">
                            <a:hlinkClick r:id="rId14"/>
                          </pic:cNvPr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409" cy="2085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C5CA87" w14:textId="1E5FED69" w:rsidR="00B778D9" w:rsidRDefault="00E62545" w:rsidP="007F67D1">
            <w:pPr>
              <w:jc w:val="center"/>
            </w:pPr>
            <w:r w:rsidRPr="00E62545">
              <w:rPr>
                <w:noProof/>
                <w:lang w:val="es-ES" w:eastAsia="es-ES"/>
              </w:rPr>
              <w:drawing>
                <wp:inline distT="0" distB="0" distL="0" distR="0" wp14:anchorId="61238D7E" wp14:editId="6CAAC16B">
                  <wp:extent cx="1790700" cy="2067560"/>
                  <wp:effectExtent l="0" t="0" r="0" b="8890"/>
                  <wp:docPr id="1" name="Imagen 1" descr="Un hombre parado enfrente de una puerta&#10;&#10;Descripción generada automáticamente con confianza media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 descr="Un hombre parado enfrente de una puerta&#10;&#10;Descripción generada automáticamente con confianza media">
                            <a:hlinkClick r:id="rId16"/>
                          </pic:cNvPr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149"/>
                          <a:stretch/>
                        </pic:blipFill>
                        <pic:spPr bwMode="auto">
                          <a:xfrm>
                            <a:off x="0" y="0"/>
                            <a:ext cx="1790700" cy="2067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78D9" w14:paraId="05B84016" w14:textId="77777777" w:rsidTr="007F67D1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4CBD9" w14:textId="0DD2C514" w:rsidR="00B778D9" w:rsidRPr="00D662D4" w:rsidRDefault="00B778D9" w:rsidP="00841977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</w:pPr>
            <w:r w:rsidRPr="00D662D4"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MARCHA  4 PUNTOS</w:t>
            </w:r>
          </w:p>
          <w:p w14:paraId="19A06633" w14:textId="072747B6" w:rsidR="00947359" w:rsidRDefault="00222ABB" w:rsidP="00841977">
            <w:pPr>
              <w:jc w:val="both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rFonts w:eastAsia="Times New Roman" w:cs="Times New Roman"/>
                <w:color w:val="000000"/>
                <w:lang w:val="es-ES" w:eastAsia="es-ES"/>
              </w:rPr>
              <w:t>Avance simultáneamente</w:t>
            </w:r>
            <w:r w:rsidR="00E53A5F">
              <w:rPr>
                <w:rFonts w:eastAsia="Times New Roman" w:cs="Times New Roman"/>
                <w:color w:val="000000"/>
                <w:lang w:val="es-ES" w:eastAsia="es-ES"/>
              </w:rPr>
              <w:t xml:space="preserve"> la</w:t>
            </w:r>
            <w:r>
              <w:rPr>
                <w:rFonts w:eastAsia="Times New Roman" w:cs="Times New Roman"/>
                <w:color w:val="000000"/>
                <w:lang w:val="es-ES" w:eastAsia="es-ES"/>
              </w:rPr>
              <w:t xml:space="preserve"> muleta</w:t>
            </w:r>
            <w:r w:rsidR="008542F3">
              <w:rPr>
                <w:rFonts w:eastAsia="Times New Roman" w:cs="Times New Roman"/>
                <w:color w:val="000000"/>
                <w:lang w:val="es-ES" w:eastAsia="es-ES"/>
              </w:rPr>
              <w:t xml:space="preserve"> </w:t>
            </w:r>
            <w:r w:rsidR="00E53A5F">
              <w:rPr>
                <w:rFonts w:eastAsia="Times New Roman" w:cs="Times New Roman"/>
                <w:color w:val="000000"/>
                <w:lang w:val="es-ES" w:eastAsia="es-ES"/>
              </w:rPr>
              <w:t>derecha y la pierna izquierda; seguidamente la muleta izquierda con la pierna derecha</w:t>
            </w:r>
            <w:r w:rsidR="00F84104">
              <w:rPr>
                <w:rFonts w:eastAsia="Times New Roman" w:cs="Times New Roman"/>
                <w:color w:val="000000"/>
                <w:lang w:val="es-ES" w:eastAsia="es-ES"/>
              </w:rPr>
              <w:t xml:space="preserve"> y</w:t>
            </w:r>
            <w:r w:rsidR="003A082D">
              <w:rPr>
                <w:rFonts w:eastAsia="Times New Roman" w:cs="Times New Roman"/>
                <w:color w:val="000000"/>
                <w:lang w:val="es-ES" w:eastAsia="es-ES"/>
              </w:rPr>
              <w:t xml:space="preserve"> así sucesivamente</w:t>
            </w:r>
            <w:r w:rsidR="00E53A5F">
              <w:rPr>
                <w:rFonts w:eastAsia="Times New Roman" w:cs="Times New Roman"/>
                <w:color w:val="000000"/>
                <w:lang w:val="es-ES" w:eastAsia="es-ES"/>
              </w:rPr>
              <w:t>.</w:t>
            </w:r>
          </w:p>
          <w:p w14:paraId="226FF458" w14:textId="33F6C2A3" w:rsidR="00E53A5F" w:rsidRDefault="00E53A5F" w:rsidP="00841977">
            <w:pPr>
              <w:jc w:val="both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1C95C3C1" w14:textId="3883831A" w:rsidR="00E53A5F" w:rsidRDefault="00E53A5F" w:rsidP="00841977">
            <w:pPr>
              <w:jc w:val="both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28495AEF" w14:textId="77777777" w:rsidR="00E53A5F" w:rsidRDefault="00E53A5F" w:rsidP="00841977">
            <w:pPr>
              <w:jc w:val="both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0B894C54" w14:textId="2D41D775" w:rsidR="00E53A5F" w:rsidRDefault="00E53A5F" w:rsidP="00841977">
            <w:pPr>
              <w:jc w:val="both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51F36C09" w14:textId="02846885" w:rsidR="00E53A5F" w:rsidRDefault="00E53A5F" w:rsidP="00841977">
            <w:pPr>
              <w:jc w:val="both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52DD7A16" w14:textId="61AB1E1E" w:rsidR="00E62545" w:rsidRPr="00D662D4" w:rsidRDefault="00E62545" w:rsidP="00841977">
            <w:pPr>
              <w:jc w:val="both"/>
              <w:outlineLvl w:val="1"/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A18938" w14:textId="03476337" w:rsidR="00B778D9" w:rsidRPr="00D662D4" w:rsidRDefault="00B778D9" w:rsidP="00841977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</w:pPr>
            <w:r w:rsidRPr="00D662D4"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SUBIR Y BAJAR ESCALERAS CON 2 MULETAS</w:t>
            </w:r>
          </w:p>
          <w:p w14:paraId="7119DA0B" w14:textId="64039FFC" w:rsidR="00B778D9" w:rsidRPr="00D662D4" w:rsidRDefault="00B778D9" w:rsidP="007F67D1">
            <w:pPr>
              <w:jc w:val="both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  <w:r w:rsidRPr="00D662D4">
              <w:rPr>
                <w:rFonts w:eastAsia="Times New Roman" w:cs="Times New Roman"/>
                <w:color w:val="000000"/>
                <w:u w:val="single"/>
                <w:lang w:val="es-ES" w:eastAsia="es-ES"/>
              </w:rPr>
              <w:t>P</w:t>
            </w:r>
            <w:r w:rsidR="00841977" w:rsidRPr="00D662D4">
              <w:rPr>
                <w:rFonts w:eastAsia="Times New Roman" w:cs="Times New Roman"/>
                <w:color w:val="000000"/>
                <w:u w:val="single"/>
                <w:lang w:val="es-ES" w:eastAsia="es-ES"/>
              </w:rPr>
              <w:t>ara subir:</w:t>
            </w:r>
            <w:r w:rsidR="00841977" w:rsidRPr="00D662D4">
              <w:rPr>
                <w:rFonts w:eastAsia="Times New Roman" w:cs="Times New Roman"/>
                <w:color w:val="000000"/>
                <w:lang w:val="es-ES" w:eastAsia="es-ES"/>
              </w:rPr>
              <w:t xml:space="preserve"> Sub</w:t>
            </w:r>
            <w:r w:rsidR="00D662D4">
              <w:rPr>
                <w:rFonts w:eastAsia="Times New Roman" w:cs="Times New Roman"/>
                <w:color w:val="000000"/>
                <w:lang w:val="es-ES" w:eastAsia="es-ES"/>
              </w:rPr>
              <w:t>a</w:t>
            </w:r>
            <w:r w:rsidR="00841977" w:rsidRPr="00D662D4">
              <w:rPr>
                <w:rFonts w:eastAsia="Times New Roman" w:cs="Times New Roman"/>
                <w:color w:val="000000"/>
                <w:lang w:val="es-ES" w:eastAsia="es-ES"/>
              </w:rPr>
              <w:t xml:space="preserve"> las dos mulet</w:t>
            </w:r>
            <w:r w:rsidR="00D662D4">
              <w:rPr>
                <w:rFonts w:eastAsia="Times New Roman" w:cs="Times New Roman"/>
                <w:color w:val="000000"/>
                <w:lang w:val="es-ES" w:eastAsia="es-ES"/>
              </w:rPr>
              <w:t>a</w:t>
            </w:r>
            <w:r w:rsidR="00841977" w:rsidRPr="00D662D4">
              <w:rPr>
                <w:rFonts w:eastAsia="Times New Roman" w:cs="Times New Roman"/>
                <w:color w:val="000000"/>
                <w:lang w:val="es-ES" w:eastAsia="es-ES"/>
              </w:rPr>
              <w:t>s a la escalera, seguidamente</w:t>
            </w:r>
            <w:r w:rsidR="00EF5D0E" w:rsidRPr="00D662D4">
              <w:rPr>
                <w:rFonts w:eastAsia="Times New Roman" w:cs="Times New Roman"/>
                <w:color w:val="000000"/>
                <w:lang w:val="es-ES" w:eastAsia="es-ES"/>
              </w:rPr>
              <w:t xml:space="preserve"> la pierna no operada y finalment</w:t>
            </w:r>
            <w:r w:rsidR="00D662D4">
              <w:rPr>
                <w:rFonts w:eastAsia="Times New Roman" w:cs="Times New Roman"/>
                <w:color w:val="000000"/>
                <w:lang w:val="es-ES" w:eastAsia="es-ES"/>
              </w:rPr>
              <w:t>e</w:t>
            </w:r>
            <w:r w:rsidR="00EF5D0E" w:rsidRPr="00D662D4">
              <w:rPr>
                <w:rFonts w:eastAsia="Times New Roman" w:cs="Times New Roman"/>
                <w:color w:val="000000"/>
                <w:lang w:val="es-ES" w:eastAsia="es-ES"/>
              </w:rPr>
              <w:t xml:space="preserve"> la operada. </w:t>
            </w:r>
          </w:p>
          <w:p w14:paraId="0FD5C193" w14:textId="64725BC7" w:rsidR="00D662D4" w:rsidRDefault="00B778D9" w:rsidP="007F67D1">
            <w:pPr>
              <w:jc w:val="both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  <w:r w:rsidRPr="00D662D4">
              <w:rPr>
                <w:rFonts w:eastAsia="Times New Roman" w:cs="Times New Roman"/>
                <w:color w:val="000000"/>
                <w:u w:val="single"/>
                <w:lang w:val="es-ES" w:eastAsia="es-ES"/>
              </w:rPr>
              <w:t>P</w:t>
            </w:r>
            <w:r w:rsidR="00EF5D0E" w:rsidRPr="00D662D4">
              <w:rPr>
                <w:rFonts w:eastAsia="Times New Roman" w:cs="Times New Roman"/>
                <w:color w:val="000000"/>
                <w:u w:val="single"/>
                <w:lang w:val="es-ES" w:eastAsia="es-ES"/>
              </w:rPr>
              <w:t>ara</w:t>
            </w:r>
            <w:r w:rsidRPr="00D662D4">
              <w:rPr>
                <w:rFonts w:eastAsia="Times New Roman" w:cs="Times New Roman"/>
                <w:color w:val="000000"/>
                <w:u w:val="single"/>
                <w:lang w:val="es-ES" w:eastAsia="es-ES"/>
              </w:rPr>
              <w:t xml:space="preserve"> </w:t>
            </w:r>
            <w:r w:rsidR="00EF5D0E" w:rsidRPr="00D662D4">
              <w:rPr>
                <w:rFonts w:eastAsia="Times New Roman" w:cs="Times New Roman"/>
                <w:color w:val="000000"/>
                <w:u w:val="single"/>
                <w:lang w:val="es-ES" w:eastAsia="es-ES"/>
              </w:rPr>
              <w:t>bajar</w:t>
            </w:r>
            <w:r w:rsidRPr="00D662D4">
              <w:rPr>
                <w:rFonts w:eastAsia="Times New Roman" w:cs="Times New Roman"/>
                <w:color w:val="000000"/>
                <w:u w:val="single"/>
                <w:lang w:val="es-ES" w:eastAsia="es-ES"/>
              </w:rPr>
              <w:t>:</w:t>
            </w:r>
            <w:r w:rsidRPr="00D662D4">
              <w:rPr>
                <w:rFonts w:eastAsia="Times New Roman" w:cs="Times New Roman"/>
                <w:color w:val="000000"/>
                <w:lang w:val="es-ES" w:eastAsia="es-ES"/>
              </w:rPr>
              <w:t xml:space="preserve"> </w:t>
            </w:r>
            <w:r w:rsidR="00EF5D0E" w:rsidRPr="00D662D4">
              <w:rPr>
                <w:rFonts w:eastAsia="Times New Roman" w:cs="Times New Roman"/>
                <w:color w:val="000000"/>
                <w:lang w:val="es-ES" w:eastAsia="es-ES"/>
              </w:rPr>
              <w:t>Baj</w:t>
            </w:r>
            <w:r w:rsidR="00D662D4">
              <w:rPr>
                <w:rFonts w:eastAsia="Times New Roman" w:cs="Times New Roman"/>
                <w:color w:val="000000"/>
                <w:lang w:val="es-ES" w:eastAsia="es-ES"/>
              </w:rPr>
              <w:t>e</w:t>
            </w:r>
            <w:r w:rsidR="00EF5D0E" w:rsidRPr="00D662D4">
              <w:rPr>
                <w:rFonts w:eastAsia="Times New Roman" w:cs="Times New Roman"/>
                <w:color w:val="000000"/>
                <w:lang w:val="es-ES" w:eastAsia="es-ES"/>
              </w:rPr>
              <w:t xml:space="preserve"> las dos mulet</w:t>
            </w:r>
            <w:r w:rsidR="00D662D4">
              <w:rPr>
                <w:rFonts w:eastAsia="Times New Roman" w:cs="Times New Roman"/>
                <w:color w:val="000000"/>
                <w:lang w:val="es-ES" w:eastAsia="es-ES"/>
              </w:rPr>
              <w:t>a</w:t>
            </w:r>
            <w:r w:rsidR="00EF5D0E" w:rsidRPr="00D662D4">
              <w:rPr>
                <w:rFonts w:eastAsia="Times New Roman" w:cs="Times New Roman"/>
                <w:color w:val="000000"/>
                <w:lang w:val="es-ES" w:eastAsia="es-ES"/>
              </w:rPr>
              <w:t xml:space="preserve">s a la escalera, </w:t>
            </w:r>
            <w:r w:rsidR="00D662D4" w:rsidRPr="00D662D4">
              <w:rPr>
                <w:rFonts w:eastAsia="Times New Roman" w:cs="Times New Roman"/>
                <w:color w:val="000000"/>
                <w:lang w:val="es-ES" w:eastAsia="es-ES"/>
              </w:rPr>
              <w:t>seguidamente</w:t>
            </w:r>
            <w:r w:rsidR="00EF5D0E" w:rsidRPr="00D662D4">
              <w:rPr>
                <w:rFonts w:eastAsia="Times New Roman" w:cs="Times New Roman"/>
                <w:color w:val="000000"/>
                <w:lang w:val="es-ES" w:eastAsia="es-ES"/>
              </w:rPr>
              <w:t xml:space="preserve"> la pierna operada y finalment</w:t>
            </w:r>
            <w:r w:rsidR="00D662D4">
              <w:rPr>
                <w:rFonts w:eastAsia="Times New Roman" w:cs="Times New Roman"/>
                <w:color w:val="000000"/>
                <w:lang w:val="es-ES" w:eastAsia="es-ES"/>
              </w:rPr>
              <w:t>e</w:t>
            </w:r>
            <w:r w:rsidR="00EF5D0E" w:rsidRPr="00D662D4">
              <w:rPr>
                <w:rFonts w:eastAsia="Times New Roman" w:cs="Times New Roman"/>
                <w:color w:val="000000"/>
                <w:lang w:val="es-ES" w:eastAsia="es-ES"/>
              </w:rPr>
              <w:t xml:space="preserve"> la no operada. </w:t>
            </w:r>
          </w:p>
          <w:p w14:paraId="6FE15E97" w14:textId="77777777" w:rsidR="00E53A5F" w:rsidRDefault="00E53A5F" w:rsidP="007F67D1">
            <w:pPr>
              <w:jc w:val="both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07CEDAC0" w14:textId="60509E4C" w:rsidR="00D662D4" w:rsidRPr="00D662D4" w:rsidRDefault="00D662D4" w:rsidP="007F67D1">
            <w:pPr>
              <w:jc w:val="both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AA9E1" w14:textId="5F12C540" w:rsidR="00B778D9" w:rsidRPr="00D662D4" w:rsidRDefault="00B778D9" w:rsidP="00E62545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</w:pPr>
            <w:r w:rsidRPr="00D662D4"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SUBIR Y BAJAR ESCALERAS CON 1 MULETA</w:t>
            </w:r>
          </w:p>
          <w:p w14:paraId="1F43E413" w14:textId="59B20C20" w:rsidR="00B778D9" w:rsidRPr="00D662D4" w:rsidRDefault="00B778D9" w:rsidP="007F67D1">
            <w:pPr>
              <w:jc w:val="both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  <w:r w:rsidRPr="00D662D4">
              <w:rPr>
                <w:rFonts w:eastAsia="Times New Roman" w:cs="Times New Roman"/>
                <w:color w:val="000000"/>
                <w:u w:val="single"/>
                <w:lang w:val="es-ES" w:eastAsia="es-ES"/>
              </w:rPr>
              <w:t>P</w:t>
            </w:r>
            <w:r w:rsidR="00EF5D0E" w:rsidRPr="00D662D4">
              <w:rPr>
                <w:rFonts w:eastAsia="Times New Roman" w:cs="Times New Roman"/>
                <w:color w:val="000000"/>
                <w:u w:val="single"/>
                <w:lang w:val="es-ES" w:eastAsia="es-ES"/>
              </w:rPr>
              <w:t>ara subir:</w:t>
            </w:r>
            <w:r w:rsidR="00EF5D0E" w:rsidRPr="00D662D4">
              <w:rPr>
                <w:rFonts w:eastAsia="Times New Roman" w:cs="Times New Roman"/>
                <w:color w:val="000000"/>
                <w:lang w:val="es-ES" w:eastAsia="es-ES"/>
              </w:rPr>
              <w:t xml:space="preserve"> Sub</w:t>
            </w:r>
            <w:r w:rsidR="00D662D4">
              <w:rPr>
                <w:rFonts w:eastAsia="Times New Roman" w:cs="Times New Roman"/>
                <w:color w:val="000000"/>
                <w:lang w:val="es-ES" w:eastAsia="es-ES"/>
              </w:rPr>
              <w:t>a</w:t>
            </w:r>
            <w:r w:rsidR="00EF5D0E" w:rsidRPr="00D662D4">
              <w:rPr>
                <w:rFonts w:eastAsia="Times New Roman" w:cs="Times New Roman"/>
                <w:color w:val="000000"/>
                <w:lang w:val="es-ES" w:eastAsia="es-ES"/>
              </w:rPr>
              <w:t xml:space="preserve"> la muleta a la escalera y con la otra c</w:t>
            </w:r>
            <w:r w:rsidR="00D662D4">
              <w:rPr>
                <w:rFonts w:eastAsia="Times New Roman" w:cs="Times New Roman"/>
                <w:color w:val="000000"/>
                <w:lang w:val="es-ES" w:eastAsia="es-ES"/>
              </w:rPr>
              <w:t>ójase</w:t>
            </w:r>
            <w:r w:rsidR="00EF5D0E" w:rsidRPr="00D662D4">
              <w:rPr>
                <w:rFonts w:eastAsia="Times New Roman" w:cs="Times New Roman"/>
                <w:color w:val="000000"/>
                <w:lang w:val="es-ES" w:eastAsia="es-ES"/>
              </w:rPr>
              <w:t xml:space="preserve"> a la barandilla,</w:t>
            </w:r>
            <w:r w:rsidR="00D662D4">
              <w:rPr>
                <w:rFonts w:eastAsia="Times New Roman" w:cs="Times New Roman"/>
                <w:color w:val="000000"/>
                <w:lang w:val="es-ES" w:eastAsia="es-ES"/>
              </w:rPr>
              <w:t xml:space="preserve"> se</w:t>
            </w:r>
            <w:r w:rsidR="00EF5D0E" w:rsidRPr="00D662D4">
              <w:rPr>
                <w:rFonts w:eastAsia="Times New Roman" w:cs="Times New Roman"/>
                <w:color w:val="000000"/>
                <w:lang w:val="es-ES" w:eastAsia="es-ES"/>
              </w:rPr>
              <w:t>guidamente sub</w:t>
            </w:r>
            <w:r w:rsidR="00D662D4">
              <w:rPr>
                <w:rFonts w:eastAsia="Times New Roman" w:cs="Times New Roman"/>
                <w:color w:val="000000"/>
                <w:lang w:val="es-ES" w:eastAsia="es-ES"/>
              </w:rPr>
              <w:t>a</w:t>
            </w:r>
            <w:r w:rsidR="00EF5D0E" w:rsidRPr="00D662D4">
              <w:rPr>
                <w:rFonts w:eastAsia="Times New Roman" w:cs="Times New Roman"/>
                <w:color w:val="000000"/>
                <w:lang w:val="es-ES" w:eastAsia="es-ES"/>
              </w:rPr>
              <w:t xml:space="preserve"> la pierna no operada y </w:t>
            </w:r>
            <w:r w:rsidR="00D662D4" w:rsidRPr="00D662D4">
              <w:rPr>
                <w:rFonts w:eastAsia="Times New Roman" w:cs="Times New Roman"/>
                <w:color w:val="000000"/>
                <w:lang w:val="es-ES" w:eastAsia="es-ES"/>
              </w:rPr>
              <w:t>después</w:t>
            </w:r>
            <w:r w:rsidR="00EF5D0E" w:rsidRPr="00D662D4">
              <w:rPr>
                <w:rFonts w:eastAsia="Times New Roman" w:cs="Times New Roman"/>
                <w:color w:val="000000"/>
                <w:lang w:val="es-ES" w:eastAsia="es-ES"/>
              </w:rPr>
              <w:t xml:space="preserve"> la operada.</w:t>
            </w:r>
          </w:p>
          <w:p w14:paraId="0A915D62" w14:textId="6F1D75BA" w:rsidR="00635F24" w:rsidRPr="00D662D4" w:rsidRDefault="00B778D9" w:rsidP="007F67D1">
            <w:pPr>
              <w:jc w:val="both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  <w:r w:rsidRPr="00D662D4">
              <w:rPr>
                <w:rFonts w:eastAsia="Times New Roman" w:cs="Times New Roman"/>
                <w:color w:val="000000"/>
                <w:u w:val="single"/>
                <w:lang w:val="es-ES" w:eastAsia="es-ES"/>
              </w:rPr>
              <w:t>P</w:t>
            </w:r>
            <w:r w:rsidR="00EF5D0E" w:rsidRPr="00D662D4">
              <w:rPr>
                <w:rFonts w:eastAsia="Times New Roman" w:cs="Times New Roman"/>
                <w:color w:val="000000"/>
                <w:u w:val="single"/>
                <w:lang w:val="es-ES" w:eastAsia="es-ES"/>
              </w:rPr>
              <w:t>ara bajar</w:t>
            </w:r>
            <w:r w:rsidR="00EF5D0E" w:rsidRPr="00D662D4">
              <w:rPr>
                <w:rFonts w:eastAsia="Times New Roman" w:cs="Times New Roman"/>
                <w:color w:val="000000"/>
                <w:lang w:val="es-ES" w:eastAsia="es-ES"/>
              </w:rPr>
              <w:t>: Baj</w:t>
            </w:r>
            <w:r w:rsidR="00D662D4">
              <w:rPr>
                <w:rFonts w:eastAsia="Times New Roman" w:cs="Times New Roman"/>
                <w:color w:val="000000"/>
                <w:lang w:val="es-ES" w:eastAsia="es-ES"/>
              </w:rPr>
              <w:t>e</w:t>
            </w:r>
            <w:r w:rsidR="00EF5D0E" w:rsidRPr="00D662D4">
              <w:rPr>
                <w:rFonts w:eastAsia="Times New Roman" w:cs="Times New Roman"/>
                <w:color w:val="000000"/>
                <w:lang w:val="es-ES" w:eastAsia="es-ES"/>
              </w:rPr>
              <w:t xml:space="preserve"> la muleta a la escalera</w:t>
            </w:r>
            <w:r w:rsidR="005E4606">
              <w:rPr>
                <w:rFonts w:eastAsia="Times New Roman" w:cs="Times New Roman"/>
                <w:color w:val="000000"/>
                <w:lang w:val="es-ES" w:eastAsia="es-ES"/>
              </w:rPr>
              <w:t xml:space="preserve"> </w:t>
            </w:r>
            <w:r w:rsidR="00EF5D0E" w:rsidRPr="00D662D4">
              <w:rPr>
                <w:rFonts w:eastAsia="Times New Roman" w:cs="Times New Roman"/>
                <w:color w:val="000000"/>
                <w:lang w:val="es-ES" w:eastAsia="es-ES"/>
              </w:rPr>
              <w:t xml:space="preserve">y con la otra mano </w:t>
            </w:r>
            <w:r w:rsidR="00D662D4">
              <w:rPr>
                <w:rFonts w:eastAsia="Times New Roman" w:cs="Times New Roman"/>
                <w:color w:val="000000"/>
                <w:lang w:val="es-ES" w:eastAsia="es-ES"/>
              </w:rPr>
              <w:t>cójase</w:t>
            </w:r>
            <w:r w:rsidR="00EF5D0E" w:rsidRPr="00D662D4">
              <w:rPr>
                <w:rFonts w:eastAsia="Times New Roman" w:cs="Times New Roman"/>
                <w:color w:val="000000"/>
                <w:lang w:val="es-ES" w:eastAsia="es-ES"/>
              </w:rPr>
              <w:t xml:space="preserve"> a la barandilla, seguidamente baj</w:t>
            </w:r>
            <w:r w:rsidR="00D662D4">
              <w:rPr>
                <w:rFonts w:eastAsia="Times New Roman" w:cs="Times New Roman"/>
                <w:color w:val="000000"/>
                <w:lang w:val="es-ES" w:eastAsia="es-ES"/>
              </w:rPr>
              <w:t>e</w:t>
            </w:r>
            <w:r w:rsidR="00236911" w:rsidRPr="00D662D4">
              <w:rPr>
                <w:rFonts w:eastAsia="Times New Roman" w:cs="Times New Roman"/>
                <w:color w:val="000000"/>
                <w:lang w:val="es-ES" w:eastAsia="es-ES"/>
              </w:rPr>
              <w:t xml:space="preserve"> la pierna operada y finalment</w:t>
            </w:r>
            <w:r w:rsidR="00D662D4">
              <w:rPr>
                <w:rFonts w:eastAsia="Times New Roman" w:cs="Times New Roman"/>
                <w:color w:val="000000"/>
                <w:lang w:val="es-ES" w:eastAsia="es-ES"/>
              </w:rPr>
              <w:t>e</w:t>
            </w:r>
            <w:r w:rsidR="00236911" w:rsidRPr="00D662D4">
              <w:rPr>
                <w:rFonts w:eastAsia="Times New Roman" w:cs="Times New Roman"/>
                <w:color w:val="000000"/>
                <w:lang w:val="es-ES" w:eastAsia="es-ES"/>
              </w:rPr>
              <w:t xml:space="preserve"> la no operada.</w:t>
            </w:r>
          </w:p>
        </w:tc>
      </w:tr>
      <w:tr w:rsidR="00B778D9" w14:paraId="3BACF68C" w14:textId="77777777" w:rsidTr="007F67D1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F4A69" w14:textId="77777777" w:rsidR="00B778D9" w:rsidRDefault="00B778D9" w:rsidP="007F67D1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749BFDF3" wp14:editId="6DCB058D">
                  <wp:extent cx="1599729" cy="2122837"/>
                  <wp:effectExtent l="0" t="0" r="635" b="0"/>
                  <wp:docPr id="18" name="Imagen 18" descr="Hombre parado junto a una maleta&#10;&#10;Descripción generada automáticamente con confianza media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n 18" descr="Hombre parado junto a una maleta&#10;&#10;Descripción generada automáticamente con confianza media">
                            <a:hlinkClick r:id="rId18"/>
                          </pic:cNvPr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078" cy="2136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565D63" w14:textId="77777777" w:rsidR="00B778D9" w:rsidRDefault="00B778D9" w:rsidP="007F67D1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4B599B4B" wp14:editId="20A0F0C7">
                  <wp:extent cx="1582922" cy="2057400"/>
                  <wp:effectExtent l="0" t="0" r="0" b="0"/>
                  <wp:docPr id="19" name="Imagen 19" descr="Imagen que contiene interior, cama, silla, cuarto&#10;&#10;Descripción generada automáticamente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Imagen que contiene interior, cama, silla, cuarto&#10;&#10;Descripción generada automáticamente">
                            <a:hlinkClick r:id="rId20"/>
                          </pic:cNvPr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30" t="1458" r="13982"/>
                          <a:stretch/>
                        </pic:blipFill>
                        <pic:spPr bwMode="auto">
                          <a:xfrm>
                            <a:off x="0" y="0"/>
                            <a:ext cx="1591689" cy="2068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495E22" w14:textId="77777777" w:rsidR="00B778D9" w:rsidRDefault="00B778D9" w:rsidP="007F67D1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7ACAD9C2" wp14:editId="5941D430">
                  <wp:extent cx="1639722" cy="2085975"/>
                  <wp:effectExtent l="0" t="0" r="0" b="0"/>
                  <wp:docPr id="20" name="Imagen 20" descr="Imagen que contiene interior, persona, mujer, parado&#10;&#10;Descripción generada automáticamente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n 20" descr="Imagen que contiene interior, persona, mujer, parado&#10;&#10;Descripción generada automáticamente">
                            <a:hlinkClick r:id="rId22"/>
                          </pic:cNvPr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66" r="13981"/>
                          <a:stretch/>
                        </pic:blipFill>
                        <pic:spPr bwMode="auto">
                          <a:xfrm>
                            <a:off x="0" y="0"/>
                            <a:ext cx="1649800" cy="2098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B21055" w14:textId="69ECF2F3" w:rsidR="005D0EF8" w:rsidRPr="005D0EF8" w:rsidRDefault="005D0EF8" w:rsidP="00D662D4">
      <w:pPr>
        <w:rPr>
          <w:lang w:val="es-ES"/>
        </w:rPr>
      </w:pPr>
    </w:p>
    <w:sectPr w:rsidR="005D0EF8" w:rsidRPr="005D0EF8" w:rsidSect="00334249">
      <w:footerReference w:type="default" r:id="rId25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04886" w14:textId="77777777" w:rsidR="00C1652E" w:rsidRDefault="00C1652E" w:rsidP="00DE6F1A">
      <w:pPr>
        <w:spacing w:after="0" w:line="240" w:lineRule="auto"/>
      </w:pPr>
      <w:r>
        <w:separator/>
      </w:r>
    </w:p>
  </w:endnote>
  <w:endnote w:type="continuationSeparator" w:id="0">
    <w:p w14:paraId="28C7C441" w14:textId="77777777" w:rsidR="00C1652E" w:rsidRDefault="00C1652E" w:rsidP="00DE6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119069"/>
      <w:docPartObj>
        <w:docPartGallery w:val="Page Numbers (Bottom of Page)"/>
        <w:docPartUnique/>
      </w:docPartObj>
    </w:sdtPr>
    <w:sdtContent>
      <w:p w14:paraId="7F3AFC00" w14:textId="0C1E6F87" w:rsidR="00625CF0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1F59F6">
          <w:rPr>
            <w:noProof/>
            <w:lang w:val="es-ES" w:eastAsia="es-ES"/>
          </w:rPr>
          <w:drawing>
            <wp:inline distT="0" distB="0" distL="0" distR="0" wp14:anchorId="4B5B4308" wp14:editId="10AF03A8">
              <wp:extent cx="762000" cy="267277"/>
              <wp:effectExtent l="0" t="0" r="0" b="0"/>
              <wp:docPr id="2" name="Imagen 2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reative Commons Licens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8723" cy="26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ab/>
        </w:r>
        <w:r w:rsidRPr="00B16C7B">
          <w:rPr>
            <w:i/>
            <w:iCs/>
            <w:sz w:val="18"/>
            <w:szCs w:val="18"/>
          </w:rPr>
          <w:t>Aquesta obra està subjecta a una llicència de Reconeixement-</w:t>
        </w:r>
        <w:proofErr w:type="spellStart"/>
        <w:r w:rsidRPr="00B16C7B">
          <w:rPr>
            <w:i/>
            <w:iCs/>
            <w:sz w:val="18"/>
            <w:szCs w:val="18"/>
          </w:rPr>
          <w:t>NoComercial</w:t>
        </w:r>
        <w:proofErr w:type="spellEnd"/>
        <w:r w:rsidRPr="00B16C7B">
          <w:rPr>
            <w:i/>
            <w:iCs/>
            <w:sz w:val="18"/>
            <w:szCs w:val="18"/>
          </w:rPr>
          <w:t>-</w:t>
        </w:r>
        <w:proofErr w:type="spellStart"/>
        <w:r w:rsidRPr="00B16C7B">
          <w:rPr>
            <w:i/>
            <w:iCs/>
            <w:sz w:val="18"/>
            <w:szCs w:val="18"/>
          </w:rPr>
          <w:t>SenseObraDerivada</w:t>
        </w:r>
        <w:proofErr w:type="spellEnd"/>
        <w:r w:rsidRPr="00B16C7B"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 xml:space="preserve"> </w:t>
        </w:r>
        <w:r w:rsidRPr="00B16C7B">
          <w:rPr>
            <w:sz w:val="14"/>
            <w:szCs w:val="14"/>
          </w:rPr>
          <w:t>(</w:t>
        </w:r>
        <w:hyperlink r:id="rId3" w:history="1">
          <w:r w:rsidRPr="006606E8">
            <w:rPr>
              <w:rStyle w:val="Hipervnculo"/>
              <w:sz w:val="18"/>
              <w:szCs w:val="18"/>
            </w:rPr>
            <w:t>http://creativecommons.org/licenses/by-nc-nd/4.0/</w:t>
          </w:r>
        </w:hyperlink>
        <w:r w:rsidRPr="00B16C7B">
          <w:rPr>
            <w:sz w:val="18"/>
            <w:szCs w:val="18"/>
          </w:rPr>
          <w:t>)</w:t>
        </w:r>
        <w:r w:rsidR="00625CF0">
          <w:rPr>
            <w:sz w:val="18"/>
            <w:szCs w:val="18"/>
          </w:rPr>
          <w:t xml:space="preserve">. </w:t>
        </w:r>
        <w:r w:rsidRPr="00520032">
          <w:rPr>
            <w:i/>
            <w:iCs/>
            <w:sz w:val="18"/>
            <w:szCs w:val="18"/>
          </w:rPr>
          <w:t xml:space="preserve">Citar aquesta obra com: </w:t>
        </w:r>
        <w:r w:rsidR="00E91232" w:rsidRPr="00E91232">
          <w:rPr>
            <w:i/>
            <w:iCs/>
            <w:sz w:val="18"/>
            <w:szCs w:val="18"/>
          </w:rPr>
          <w:t>Exercicis de fisioteràpia</w:t>
        </w:r>
        <w:r w:rsidR="00E91232">
          <w:rPr>
            <w:i/>
            <w:iCs/>
            <w:sz w:val="18"/>
            <w:szCs w:val="18"/>
          </w:rPr>
          <w:t>.</w:t>
        </w:r>
      </w:p>
      <w:p w14:paraId="66FC455E" w14:textId="6B364EF1" w:rsidR="00DE6F1A" w:rsidRDefault="00AD165A" w:rsidP="00625CF0">
        <w:pPr>
          <w:pStyle w:val="Sinespaciado"/>
        </w:pPr>
        <w:r w:rsidRPr="00520032">
          <w:rPr>
            <w:i/>
            <w:iCs/>
            <w:sz w:val="18"/>
            <w:szCs w:val="18"/>
          </w:rPr>
          <w:t>Barcelona: Consorci Sanitari de Terrassa, 2021</w:t>
        </w:r>
        <w:r w:rsidR="00625CF0">
          <w:rPr>
            <w:i/>
            <w:iCs/>
            <w:sz w:val="18"/>
            <w:szCs w:val="18"/>
          </w:rPr>
          <w:t>. SERVEI DE REHABILITACIÓ – FISIOTERÀPIA.</w:t>
        </w:r>
        <w:r w:rsidR="00625CF0">
          <w:rPr>
            <w:i/>
            <w:iCs/>
            <w:sz w:val="18"/>
            <w:szCs w:val="18"/>
          </w:rPr>
          <w:tab/>
        </w:r>
        <w:r w:rsidR="00625CF0">
          <w:rPr>
            <w:i/>
            <w:iCs/>
            <w:sz w:val="18"/>
            <w:szCs w:val="18"/>
          </w:rPr>
          <w:tab/>
        </w:r>
        <w:r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ab/>
        </w:r>
        <w:r w:rsidR="00DE6F1A">
          <w:fldChar w:fldCharType="begin"/>
        </w:r>
        <w:r w:rsidR="00DE6F1A">
          <w:instrText>PAGE   \* MERGEFORMAT</w:instrText>
        </w:r>
        <w:r w:rsidR="00DE6F1A">
          <w:fldChar w:fldCharType="separate"/>
        </w:r>
        <w:r w:rsidR="000F6586" w:rsidRPr="000F6586">
          <w:rPr>
            <w:noProof/>
            <w:lang w:val="es-ES"/>
          </w:rPr>
          <w:t>2</w:t>
        </w:r>
        <w:r w:rsidR="00DE6F1A">
          <w:fldChar w:fldCharType="end"/>
        </w:r>
      </w:p>
    </w:sdtContent>
  </w:sdt>
  <w:p w14:paraId="76FE24A6" w14:textId="77777777" w:rsidR="00DE6F1A" w:rsidRDefault="00DE6F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82058" w14:textId="77777777" w:rsidR="00C1652E" w:rsidRDefault="00C1652E" w:rsidP="00DE6F1A">
      <w:pPr>
        <w:spacing w:after="0" w:line="240" w:lineRule="auto"/>
      </w:pPr>
      <w:r>
        <w:separator/>
      </w:r>
    </w:p>
  </w:footnote>
  <w:footnote w:type="continuationSeparator" w:id="0">
    <w:p w14:paraId="25EE56F6" w14:textId="77777777" w:rsidR="00C1652E" w:rsidRDefault="00C1652E" w:rsidP="00DE6F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9F"/>
    <w:rsid w:val="00003F54"/>
    <w:rsid w:val="00025FBE"/>
    <w:rsid w:val="00031DA2"/>
    <w:rsid w:val="000328D6"/>
    <w:rsid w:val="0005138F"/>
    <w:rsid w:val="000E4510"/>
    <w:rsid w:val="000F3077"/>
    <w:rsid w:val="000F6586"/>
    <w:rsid w:val="00101A4B"/>
    <w:rsid w:val="00112CA7"/>
    <w:rsid w:val="00172D94"/>
    <w:rsid w:val="001B6B48"/>
    <w:rsid w:val="00204E1B"/>
    <w:rsid w:val="00222ABB"/>
    <w:rsid w:val="00235AC6"/>
    <w:rsid w:val="00236911"/>
    <w:rsid w:val="00246752"/>
    <w:rsid w:val="002614C6"/>
    <w:rsid w:val="00263928"/>
    <w:rsid w:val="002820FB"/>
    <w:rsid w:val="0029187B"/>
    <w:rsid w:val="00294D9F"/>
    <w:rsid w:val="0031073F"/>
    <w:rsid w:val="00313F90"/>
    <w:rsid w:val="003162F0"/>
    <w:rsid w:val="003304CA"/>
    <w:rsid w:val="00334249"/>
    <w:rsid w:val="003860B3"/>
    <w:rsid w:val="003A082D"/>
    <w:rsid w:val="003F2330"/>
    <w:rsid w:val="004004E2"/>
    <w:rsid w:val="0045661A"/>
    <w:rsid w:val="00473EC0"/>
    <w:rsid w:val="00497B87"/>
    <w:rsid w:val="004A363D"/>
    <w:rsid w:val="004A379B"/>
    <w:rsid w:val="004C156C"/>
    <w:rsid w:val="004D264E"/>
    <w:rsid w:val="004D70E0"/>
    <w:rsid w:val="004E5332"/>
    <w:rsid w:val="00507075"/>
    <w:rsid w:val="005157B2"/>
    <w:rsid w:val="00520032"/>
    <w:rsid w:val="00522D10"/>
    <w:rsid w:val="005273A2"/>
    <w:rsid w:val="0052755B"/>
    <w:rsid w:val="00566DED"/>
    <w:rsid w:val="005A343E"/>
    <w:rsid w:val="005B137B"/>
    <w:rsid w:val="005B7F9A"/>
    <w:rsid w:val="005D0EF8"/>
    <w:rsid w:val="005E4606"/>
    <w:rsid w:val="006059C2"/>
    <w:rsid w:val="00610BC6"/>
    <w:rsid w:val="0061265F"/>
    <w:rsid w:val="00625CF0"/>
    <w:rsid w:val="00630EA0"/>
    <w:rsid w:val="00635F24"/>
    <w:rsid w:val="00646B8D"/>
    <w:rsid w:val="006527A4"/>
    <w:rsid w:val="00654497"/>
    <w:rsid w:val="0065565E"/>
    <w:rsid w:val="006754D5"/>
    <w:rsid w:val="006933B8"/>
    <w:rsid w:val="006B01A8"/>
    <w:rsid w:val="006B2D43"/>
    <w:rsid w:val="00725BCD"/>
    <w:rsid w:val="00756D6E"/>
    <w:rsid w:val="00776AF5"/>
    <w:rsid w:val="00790BA2"/>
    <w:rsid w:val="007A193F"/>
    <w:rsid w:val="007A47EE"/>
    <w:rsid w:val="007C0633"/>
    <w:rsid w:val="007E7500"/>
    <w:rsid w:val="00802C38"/>
    <w:rsid w:val="00841977"/>
    <w:rsid w:val="00853820"/>
    <w:rsid w:val="008542F3"/>
    <w:rsid w:val="00855E17"/>
    <w:rsid w:val="00877BB8"/>
    <w:rsid w:val="008A76E9"/>
    <w:rsid w:val="008B291C"/>
    <w:rsid w:val="008C3817"/>
    <w:rsid w:val="008D559F"/>
    <w:rsid w:val="00900F48"/>
    <w:rsid w:val="0093066C"/>
    <w:rsid w:val="00947359"/>
    <w:rsid w:val="0096247A"/>
    <w:rsid w:val="009A2816"/>
    <w:rsid w:val="009B151D"/>
    <w:rsid w:val="00A03F86"/>
    <w:rsid w:val="00A37B81"/>
    <w:rsid w:val="00A466D6"/>
    <w:rsid w:val="00A7745F"/>
    <w:rsid w:val="00A77B63"/>
    <w:rsid w:val="00A8359E"/>
    <w:rsid w:val="00A9428A"/>
    <w:rsid w:val="00AB0307"/>
    <w:rsid w:val="00AB0963"/>
    <w:rsid w:val="00AB4691"/>
    <w:rsid w:val="00AC7655"/>
    <w:rsid w:val="00AD165A"/>
    <w:rsid w:val="00B004CD"/>
    <w:rsid w:val="00B0071A"/>
    <w:rsid w:val="00B04B1B"/>
    <w:rsid w:val="00B16C7B"/>
    <w:rsid w:val="00B46B18"/>
    <w:rsid w:val="00B50DD2"/>
    <w:rsid w:val="00B57C9E"/>
    <w:rsid w:val="00B57D3C"/>
    <w:rsid w:val="00B61A01"/>
    <w:rsid w:val="00B778D9"/>
    <w:rsid w:val="00B9075C"/>
    <w:rsid w:val="00B97B76"/>
    <w:rsid w:val="00BB3294"/>
    <w:rsid w:val="00BD0722"/>
    <w:rsid w:val="00BD7BF9"/>
    <w:rsid w:val="00C124EC"/>
    <w:rsid w:val="00C15A07"/>
    <w:rsid w:val="00C1652E"/>
    <w:rsid w:val="00C230BC"/>
    <w:rsid w:val="00C46C4E"/>
    <w:rsid w:val="00C72907"/>
    <w:rsid w:val="00C72FFD"/>
    <w:rsid w:val="00CA244B"/>
    <w:rsid w:val="00CB74BA"/>
    <w:rsid w:val="00D13ADA"/>
    <w:rsid w:val="00D16D4E"/>
    <w:rsid w:val="00D407E3"/>
    <w:rsid w:val="00D40F40"/>
    <w:rsid w:val="00D662D4"/>
    <w:rsid w:val="00D70691"/>
    <w:rsid w:val="00D72BCA"/>
    <w:rsid w:val="00D87E63"/>
    <w:rsid w:val="00DD3EC1"/>
    <w:rsid w:val="00DE6F1A"/>
    <w:rsid w:val="00E01620"/>
    <w:rsid w:val="00E247DC"/>
    <w:rsid w:val="00E2529C"/>
    <w:rsid w:val="00E53A5F"/>
    <w:rsid w:val="00E62545"/>
    <w:rsid w:val="00E6483D"/>
    <w:rsid w:val="00E674E9"/>
    <w:rsid w:val="00E76C6C"/>
    <w:rsid w:val="00E91232"/>
    <w:rsid w:val="00EA38CE"/>
    <w:rsid w:val="00EB409E"/>
    <w:rsid w:val="00EC0DBA"/>
    <w:rsid w:val="00EC3AD4"/>
    <w:rsid w:val="00EF3396"/>
    <w:rsid w:val="00EF5D0E"/>
    <w:rsid w:val="00F1628A"/>
    <w:rsid w:val="00F41732"/>
    <w:rsid w:val="00F45BC6"/>
    <w:rsid w:val="00F60ABA"/>
    <w:rsid w:val="00F84104"/>
    <w:rsid w:val="00F87621"/>
    <w:rsid w:val="00F91FA6"/>
    <w:rsid w:val="00FA31DD"/>
    <w:rsid w:val="00FB55C6"/>
    <w:rsid w:val="00FD2027"/>
    <w:rsid w:val="00FF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92196"/>
  <w15:docId w15:val="{4B623549-7A1D-4208-819D-96A56B6B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  <w:rPr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hyperlink" Target="https://pefir.cst.cat/php/logs/php_log_video.php?video=228_a13.mp4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footnotes" Target="footnotes.xml"/><Relationship Id="rId12" Type="http://schemas.openxmlformats.org/officeDocument/2006/relationships/hyperlink" Target="https://pefir.cst.cat/php/logs/php_log_video.php?video=228_a16.mp4" TargetMode="External"/><Relationship Id="rId17" Type="http://schemas.openxmlformats.org/officeDocument/2006/relationships/image" Target="media/image5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pefir.cst.cat/php/logs/php_log_video.php?video=228_a07.mp4" TargetMode="External"/><Relationship Id="rId20" Type="http://schemas.openxmlformats.org/officeDocument/2006/relationships/hyperlink" Target="https://pefir.cst.cat/php/logs/php_log_video.php?video=228_a10.mp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9.png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10" Type="http://schemas.openxmlformats.org/officeDocument/2006/relationships/hyperlink" Target="https://pefir.cst.cat/rhb/index.html?fisio#2022_ptg_info.pdf" TargetMode="External"/><Relationship Id="rId19" Type="http://schemas.openxmlformats.org/officeDocument/2006/relationships/image" Target="media/image6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pefir.cst.cat/php/logs/php_log_video.php?video=228_a08.mp4" TargetMode="External"/><Relationship Id="rId22" Type="http://schemas.openxmlformats.org/officeDocument/2006/relationships/hyperlink" Target="https://pefir.cst.cat/php/logs/php_log_video.php?video=228_a09.mp4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4.0/" TargetMode="External"/><Relationship Id="rId2" Type="http://schemas.openxmlformats.org/officeDocument/2006/relationships/image" Target="media/image10.png"/><Relationship Id="rId1" Type="http://schemas.openxmlformats.org/officeDocument/2006/relationships/hyperlink" Target="file:///C:\Users\emedarde\AppData\Local\Microsoft\Windows\Temporary%20Internet%20Files\Content.Outlook\NGZBQJGU\%3ca%20rel=%22license%22%20href=%22http:\creativecommons.org\licenses\by-nc-nd\4.0\%22%3e%3cimg%20alt=%22Creative%20Commons%20License%22%20style=%22border-width:0%22%20src=%22https:\i.creativecommons.org\l\by-nc-nd\4.0\88x31.png%22%20\%3e%3c\a%3e%3cbr%20\%3eThis%20work%20is%20licensed%20under%20a%20%3ca%20rel=%22license%22%20href=%22http:\creativecommons.org\licenses\by-nc-nd\4.0\%22%3eCreative%20Commons%20Attribution-NonCommercial-NoDerivatives%204.0%20International%20License%3c\a%3e.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FD6876B0362A40BA5703CB52E2F5CB" ma:contentTypeVersion="14" ma:contentTypeDescription="Crea un document nou" ma:contentTypeScope="" ma:versionID="55070f4ec8a28500a6f9f25c9dd657fe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afa71d46eaa3e2ab16851f86db099fc5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1CF55E-0888-460C-90A0-C451769B34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7F7585-E277-4686-848C-AE8A5E9E952E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customXml/itemProps3.xml><?xml version="1.0" encoding="utf-8"?>
<ds:datastoreItem xmlns:ds="http://schemas.openxmlformats.org/officeDocument/2006/customXml" ds:itemID="{5585E0CE-CB4C-4F74-B351-C9109BA22F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2</Pages>
  <Words>444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RHB - Fisioterapeutes</dc:creator>
  <cp:lastModifiedBy>JM Abecia Buil</cp:lastModifiedBy>
  <cp:revision>28</cp:revision>
  <cp:lastPrinted>2022-05-17T12:10:00Z</cp:lastPrinted>
  <dcterms:created xsi:type="dcterms:W3CDTF">2022-04-08T15:55:00Z</dcterms:created>
  <dcterms:modified xsi:type="dcterms:W3CDTF">2025-03-19T17:42:00Z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</Properties>
</file>